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109" w:rsidRPr="00D97B6D" w:rsidRDefault="002A21F3" w:rsidP="00297109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 xml:space="preserve"> </w:t>
      </w:r>
      <w:r w:rsidR="00297109" w:rsidRPr="00D97B6D">
        <w:rPr>
          <w:rFonts w:ascii="Arial Narrow" w:hAnsi="Arial Narrow"/>
          <w:b/>
          <w:sz w:val="24"/>
          <w:szCs w:val="24"/>
          <w:lang w:val="es-ES"/>
        </w:rPr>
        <w:t xml:space="preserve">PLANEACIÓN DE ACTIVIDAD A REALIZAR </w:t>
      </w:r>
    </w:p>
    <w:p w:rsidR="00297109" w:rsidRPr="00D97B6D" w:rsidRDefault="00E72469" w:rsidP="00297109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D97B6D">
        <w:rPr>
          <w:rFonts w:ascii="Arial Narrow" w:hAnsi="Arial Narrow"/>
          <w:b/>
          <w:sz w:val="24"/>
          <w:szCs w:val="24"/>
          <w:lang w:val="es-ES"/>
        </w:rPr>
        <w:t>Matemáticas 10</w:t>
      </w:r>
      <w:r w:rsidR="00A149F5">
        <w:rPr>
          <w:rFonts w:ascii="Arial Narrow" w:hAnsi="Arial Narrow"/>
          <w:b/>
          <w:sz w:val="24"/>
          <w:szCs w:val="24"/>
          <w:lang w:val="es-ES"/>
        </w:rPr>
        <w:t>° (trigonometría</w:t>
      </w:r>
      <w:r w:rsidR="00297109" w:rsidRPr="00D97B6D">
        <w:rPr>
          <w:rFonts w:ascii="Arial Narrow" w:hAnsi="Arial Narrow"/>
          <w:b/>
          <w:sz w:val="24"/>
          <w:szCs w:val="24"/>
          <w:lang w:val="es-ES"/>
        </w:rPr>
        <w:t xml:space="preserve">) </w:t>
      </w:r>
    </w:p>
    <w:tbl>
      <w:tblPr>
        <w:tblStyle w:val="Tablaconcuadrcula"/>
        <w:tblpPr w:leftFromText="180" w:rightFromText="180" w:vertAnchor="text" w:horzAnchor="margin" w:tblpXSpec="center" w:tblpY="518"/>
        <w:tblW w:w="10768" w:type="dxa"/>
        <w:tblLayout w:type="fixed"/>
        <w:tblLook w:val="04A0" w:firstRow="1" w:lastRow="0" w:firstColumn="1" w:lastColumn="0" w:noHBand="0" w:noVBand="1"/>
      </w:tblPr>
      <w:tblGrid>
        <w:gridCol w:w="10768"/>
      </w:tblGrid>
      <w:tr w:rsidR="00297109" w:rsidRPr="002A21F3" w:rsidTr="00227106">
        <w:trPr>
          <w:trHeight w:val="1198"/>
        </w:trPr>
        <w:tc>
          <w:tcPr>
            <w:tcW w:w="10768" w:type="dxa"/>
          </w:tcPr>
          <w:p w:rsidR="00297109" w:rsidRPr="00D97B6D" w:rsidRDefault="00297109" w:rsidP="00227106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D97B6D">
              <w:rPr>
                <w:rFonts w:ascii="Arial Narrow" w:hAnsi="Arial Narrow" w:cs="Arial"/>
                <w:b/>
                <w:sz w:val="24"/>
                <w:szCs w:val="24"/>
              </w:rPr>
              <w:t>NÚMERO Y NOMBRE DE LA UNIDAD:</w:t>
            </w:r>
            <w:r w:rsidR="008E2DF7" w:rsidRPr="00D97B6D">
              <w:rPr>
                <w:rFonts w:ascii="Arial Narrow" w:hAnsi="Arial Narrow" w:cs="Arial"/>
                <w:b/>
                <w:sz w:val="24"/>
                <w:szCs w:val="24"/>
              </w:rPr>
              <w:t xml:space="preserve"> </w:t>
            </w:r>
          </w:p>
          <w:p w:rsidR="00297109" w:rsidRPr="00D97B6D" w:rsidRDefault="00297109" w:rsidP="00227106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D97B6D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D97B6D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 No. </w:t>
            </w:r>
            <w:r w:rsidR="00505750" w:rsidRPr="007811F1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505750" w:rsidRPr="00505750">
              <w:rPr>
                <w:rFonts w:ascii="Arial Narrow" w:hAnsi="Arial Narrow" w:cs="Arial"/>
                <w:b/>
                <w:sz w:val="24"/>
                <w:szCs w:val="24"/>
              </w:rPr>
              <w:t xml:space="preserve"> 1</w:t>
            </w:r>
            <w:r w:rsidR="00505750">
              <w:rPr>
                <w:rFonts w:ascii="Arial Narrow" w:hAnsi="Arial Narrow" w:cs="Arial"/>
                <w:sz w:val="24"/>
                <w:szCs w:val="24"/>
              </w:rPr>
              <w:t xml:space="preserve"> ¿</w:t>
            </w:r>
            <w:r w:rsidR="00505750" w:rsidRPr="007811F1">
              <w:rPr>
                <w:rFonts w:ascii="Arial Narrow" w:hAnsi="Arial Narrow" w:cs="Arial"/>
                <w:sz w:val="24"/>
                <w:szCs w:val="24"/>
              </w:rPr>
              <w:t>COMO SE RESUELVE UN TRIANGUOLO</w:t>
            </w:r>
            <w:r w:rsidR="00505750">
              <w:rPr>
                <w:rFonts w:ascii="Arial Narrow" w:hAnsi="Arial Narrow" w:cs="Arial"/>
                <w:sz w:val="24"/>
                <w:szCs w:val="24"/>
              </w:rPr>
              <w:t>?</w:t>
            </w:r>
          </w:p>
          <w:p w:rsidR="00297109" w:rsidRPr="00D97B6D" w:rsidRDefault="00297109" w:rsidP="00227106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D97B6D">
              <w:rPr>
                <w:rFonts w:ascii="Arial Narrow" w:hAnsi="Arial Narrow" w:cs="Arial"/>
                <w:b/>
                <w:sz w:val="24"/>
                <w:szCs w:val="24"/>
              </w:rPr>
              <w:t xml:space="preserve">NÚMERO Y NOMBRE DE LA GUIA: </w:t>
            </w:r>
          </w:p>
          <w:p w:rsidR="00297109" w:rsidRPr="00D97B6D" w:rsidRDefault="00290F65" w:rsidP="00A149F5">
            <w:pPr>
              <w:suppressAutoHyphens/>
              <w:rPr>
                <w:rFonts w:ascii="Arial Narrow" w:hAnsi="Arial Narrow" w:cs="Arial"/>
                <w:sz w:val="24"/>
                <w:szCs w:val="24"/>
                <w:lang w:val="es-ES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  <w:r w:rsidR="008E2DF7" w:rsidRPr="00D97B6D">
              <w:rPr>
                <w:rFonts w:ascii="Arial Narrow" w:hAnsi="Arial Narrow" w:cs="Arial"/>
                <w:sz w:val="24"/>
                <w:szCs w:val="24"/>
              </w:rPr>
              <w:t xml:space="preserve"> ¿</w:t>
            </w:r>
            <w:r w:rsidRPr="00D60B4D">
              <w:rPr>
                <w:rFonts w:ascii="Arial Narrow" w:hAnsi="Arial Narrow" w:cs="Arial"/>
                <w:sz w:val="24"/>
                <w:szCs w:val="24"/>
              </w:rPr>
              <w:t xml:space="preserve"> CÓMO SE RELACIONA LAS FUNCIONES TRIGONOMÉTRICAS</w:t>
            </w:r>
            <w:r w:rsidR="00297109" w:rsidRPr="00D97B6D">
              <w:rPr>
                <w:rFonts w:ascii="Arial Narrow" w:hAnsi="Arial Narrow" w:cs="Arial"/>
                <w:sz w:val="24"/>
                <w:szCs w:val="24"/>
              </w:rPr>
              <w:t>?</w:t>
            </w:r>
          </w:p>
        </w:tc>
      </w:tr>
      <w:tr w:rsidR="00297109" w:rsidRPr="002A21F3" w:rsidTr="00290F65">
        <w:trPr>
          <w:trHeight w:val="1039"/>
        </w:trPr>
        <w:tc>
          <w:tcPr>
            <w:tcW w:w="10768" w:type="dxa"/>
          </w:tcPr>
          <w:p w:rsidR="00297109" w:rsidRPr="00D97B6D" w:rsidRDefault="00297109" w:rsidP="00227106">
            <w:pPr>
              <w:rPr>
                <w:rFonts w:ascii="Arial Narrow" w:hAnsi="Arial Narrow" w:cs="Arial"/>
                <w:sz w:val="24"/>
                <w:szCs w:val="24"/>
              </w:rPr>
            </w:pPr>
            <w:r w:rsidRPr="00D97B6D">
              <w:rPr>
                <w:rFonts w:ascii="Arial Narrow" w:hAnsi="Arial Narrow" w:cs="Arial"/>
                <w:sz w:val="24"/>
                <w:szCs w:val="24"/>
              </w:rPr>
              <w:t>I</w:t>
            </w:r>
            <w:r w:rsidRPr="00D97B6D">
              <w:rPr>
                <w:rFonts w:ascii="Arial Narrow" w:hAnsi="Arial Narrow" w:cs="Arial"/>
                <w:b/>
                <w:sz w:val="24"/>
                <w:szCs w:val="24"/>
              </w:rPr>
              <w:t>NDICADOR DE DESEMPEÑO:</w:t>
            </w:r>
          </w:p>
          <w:p w:rsidR="00505750" w:rsidRPr="00D60B4D" w:rsidRDefault="00505750" w:rsidP="00505750">
            <w:pPr>
              <w:pStyle w:val="Sinespaciado"/>
              <w:numPr>
                <w:ilvl w:val="0"/>
                <w:numId w:val="1"/>
              </w:numPr>
              <w:tabs>
                <w:tab w:val="left" w:pos="164"/>
              </w:tabs>
              <w:ind w:left="22" w:hanging="22"/>
              <w:rPr>
                <w:rFonts w:ascii="Arial Narrow" w:eastAsiaTheme="minorHAnsi" w:hAnsi="Arial Narrow" w:cs="Arial"/>
              </w:rPr>
            </w:pPr>
            <w:r w:rsidRPr="00D60B4D">
              <w:rPr>
                <w:rFonts w:ascii="Arial Narrow" w:eastAsiaTheme="minorHAnsi" w:hAnsi="Arial Narrow" w:cs="Arial"/>
              </w:rPr>
              <w:t xml:space="preserve"> Reconoce como varia cada función a medida que el ángulo crece.</w:t>
            </w:r>
          </w:p>
          <w:p w:rsidR="00505750" w:rsidRPr="00D60B4D" w:rsidRDefault="00505750" w:rsidP="00505750">
            <w:pPr>
              <w:pStyle w:val="Sinespaciado"/>
              <w:numPr>
                <w:ilvl w:val="0"/>
                <w:numId w:val="1"/>
              </w:numPr>
              <w:tabs>
                <w:tab w:val="left" w:pos="164"/>
              </w:tabs>
              <w:ind w:left="22" w:hanging="22"/>
              <w:rPr>
                <w:rFonts w:ascii="Arial Narrow" w:eastAsiaTheme="minorHAnsi" w:hAnsi="Arial Narrow" w:cs="Arial"/>
              </w:rPr>
            </w:pPr>
            <w:r w:rsidRPr="00D60B4D">
              <w:rPr>
                <w:rFonts w:ascii="Arial Narrow" w:eastAsiaTheme="minorHAnsi" w:hAnsi="Arial Narrow" w:cs="Arial"/>
              </w:rPr>
              <w:t>Identifica las relaciones entre las diferentes funciones trigonométricas.</w:t>
            </w:r>
          </w:p>
          <w:p w:rsidR="00297109" w:rsidRPr="00290F65" w:rsidRDefault="00505750" w:rsidP="00290F65">
            <w:pPr>
              <w:pStyle w:val="Sinespaciado"/>
              <w:numPr>
                <w:ilvl w:val="0"/>
                <w:numId w:val="1"/>
              </w:numPr>
              <w:tabs>
                <w:tab w:val="left" w:pos="164"/>
              </w:tabs>
              <w:ind w:left="22" w:hanging="22"/>
              <w:rPr>
                <w:rFonts w:ascii="Arial Narrow" w:eastAsiaTheme="minorHAnsi" w:hAnsi="Arial Narrow" w:cs="Arial"/>
              </w:rPr>
            </w:pPr>
            <w:r w:rsidRPr="00D60B4D">
              <w:rPr>
                <w:rFonts w:ascii="Arial Narrow" w:eastAsiaTheme="minorHAnsi" w:hAnsi="Arial Narrow" w:cs="Arial"/>
              </w:rPr>
              <w:t>Tiene en cuenta las diversas opiniones</w:t>
            </w:r>
          </w:p>
        </w:tc>
      </w:tr>
    </w:tbl>
    <w:p w:rsidR="00297109" w:rsidRPr="00D97B6D" w:rsidRDefault="00297109" w:rsidP="00297109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D97B6D">
        <w:rPr>
          <w:rFonts w:ascii="Arial Narrow" w:hAnsi="Arial Narrow"/>
          <w:b/>
          <w:sz w:val="24"/>
          <w:szCs w:val="24"/>
          <w:lang w:val="es-ES"/>
        </w:rPr>
        <w:t>II periodo.</w:t>
      </w:r>
    </w:p>
    <w:p w:rsidR="00297109" w:rsidRPr="00290F65" w:rsidRDefault="00297109" w:rsidP="00290F65">
      <w:pPr>
        <w:spacing w:after="0" w:line="276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290F65">
        <w:rPr>
          <w:rFonts w:ascii="Arial" w:hAnsi="Arial" w:cs="Arial"/>
          <w:b/>
          <w:sz w:val="24"/>
          <w:szCs w:val="24"/>
          <w:lang w:val="es-ES"/>
        </w:rPr>
        <w:t>ACTIVIDADES O ESTRATEGIAS</w:t>
      </w:r>
    </w:p>
    <w:p w:rsidR="00297109" w:rsidRPr="00290F65" w:rsidRDefault="00297109" w:rsidP="00290F65">
      <w:pPr>
        <w:spacing w:after="0" w:line="276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290F65">
        <w:rPr>
          <w:rFonts w:ascii="Arial" w:hAnsi="Arial" w:cs="Arial"/>
          <w:b/>
          <w:color w:val="4472C4" w:themeColor="accent5"/>
          <w:sz w:val="52"/>
          <w:szCs w:val="52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A.</w:t>
      </w:r>
      <w:r w:rsidRPr="00290F65">
        <w:rPr>
          <w:rFonts w:ascii="Arial" w:hAnsi="Arial" w:cs="Arial"/>
          <w:b/>
          <w:sz w:val="52"/>
          <w:szCs w:val="52"/>
          <w:u w:val="single"/>
          <w:lang w:val="es-ES"/>
        </w:rPr>
        <w:t xml:space="preserve"> </w:t>
      </w:r>
      <w:r w:rsidRPr="00290F65">
        <w:rPr>
          <w:rFonts w:ascii="Arial" w:hAnsi="Arial" w:cs="Arial"/>
          <w:b/>
          <w:color w:val="4472C4" w:themeColor="accent5"/>
          <w:sz w:val="52"/>
          <w:szCs w:val="52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VIVENCIA</w:t>
      </w:r>
      <w:r w:rsidRPr="00290F65">
        <w:rPr>
          <w:rFonts w:ascii="Arial" w:hAnsi="Arial" w:cs="Arial"/>
          <w:b/>
          <w:sz w:val="24"/>
          <w:szCs w:val="24"/>
          <w:lang w:val="es-ES"/>
        </w:rPr>
        <w:t xml:space="preserve"> (2 HORAS): </w:t>
      </w:r>
    </w:p>
    <w:p w:rsidR="00297109" w:rsidRPr="00290F65" w:rsidRDefault="00297109" w:rsidP="00290F65">
      <w:pPr>
        <w:spacing w:after="0" w:line="276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290F65">
        <w:rPr>
          <w:rFonts w:ascii="Arial" w:hAnsi="Arial" w:cs="Arial"/>
          <w:b/>
          <w:sz w:val="24"/>
          <w:szCs w:val="24"/>
          <w:lang w:val="es-ES"/>
        </w:rPr>
        <w:t>(Este momento comprende los saberes previos y la fase inicial del desarrollo de la clase.)</w:t>
      </w:r>
    </w:p>
    <w:p w:rsidR="00297109" w:rsidRPr="00290F65" w:rsidRDefault="00381847" w:rsidP="00290F65">
      <w:pPr>
        <w:suppressAutoHyphens/>
        <w:spacing w:after="0" w:line="276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290F65">
        <w:rPr>
          <w:rFonts w:ascii="Arial" w:hAnsi="Arial" w:cs="Arial"/>
          <w:sz w:val="24"/>
          <w:szCs w:val="24"/>
          <w:lang w:val="es-ES" w:eastAsia="ar-SA"/>
        </w:rPr>
        <w:t xml:space="preserve"> Para hablar de razones trigonométricas o de las relaciones que existen entre ella se debe tener claridad en alguno</w:t>
      </w:r>
      <w:r w:rsidR="00290F65" w:rsidRPr="00290F65">
        <w:rPr>
          <w:rFonts w:ascii="Arial" w:hAnsi="Arial" w:cs="Arial"/>
          <w:sz w:val="24"/>
          <w:szCs w:val="24"/>
          <w:lang w:val="es-ES" w:eastAsia="ar-SA"/>
        </w:rPr>
        <w:t>s conceptos y definiciones que nos serán de gran utilidad.</w:t>
      </w:r>
      <w:r w:rsidR="00297109" w:rsidRPr="00290F65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297109" w:rsidRPr="00290F65" w:rsidRDefault="00297109" w:rsidP="00290F65">
      <w:pPr>
        <w:suppressAutoHyphens/>
        <w:spacing w:after="0" w:line="276" w:lineRule="auto"/>
        <w:jc w:val="both"/>
        <w:rPr>
          <w:rFonts w:ascii="Arial" w:hAnsi="Arial" w:cs="Arial"/>
          <w:b/>
          <w:sz w:val="24"/>
          <w:szCs w:val="24"/>
          <w:lang w:val="es-ES" w:eastAsia="ar-SA"/>
        </w:rPr>
      </w:pPr>
      <w:r w:rsidRPr="00290F65">
        <w:rPr>
          <w:rFonts w:ascii="Arial" w:hAnsi="Arial" w:cs="Arial"/>
          <w:b/>
          <w:sz w:val="24"/>
          <w:szCs w:val="24"/>
          <w:lang w:val="es-ES" w:eastAsia="ar-SA"/>
        </w:rPr>
        <w:t xml:space="preserve">Saberes previos: </w:t>
      </w:r>
    </w:p>
    <w:p w:rsidR="00290F65" w:rsidRPr="00290F65" w:rsidRDefault="00290F65" w:rsidP="00290F65">
      <w:pPr>
        <w:pStyle w:val="NormalWeb"/>
        <w:spacing w:before="0" w:beforeAutospacing="0" w:after="0" w:afterAutospacing="0" w:line="276" w:lineRule="auto"/>
        <w:rPr>
          <w:rFonts w:ascii="Arial" w:hAnsi="Arial" w:cs="Arial"/>
          <w:spacing w:val="8"/>
          <w:lang w:val="es-ES"/>
        </w:rPr>
      </w:pPr>
      <w:r w:rsidRPr="00290F65">
        <w:rPr>
          <w:rFonts w:ascii="Arial" w:hAnsi="Arial" w:cs="Arial"/>
          <w:spacing w:val="8"/>
          <w:lang w:val="es-ES"/>
        </w:rPr>
        <w:t>Triangulo rectángulo y sus propiedades</w:t>
      </w:r>
    </w:p>
    <w:p w:rsidR="00290F65" w:rsidRPr="00290F65" w:rsidRDefault="00290F65" w:rsidP="00290F65">
      <w:pPr>
        <w:pStyle w:val="NormalWeb"/>
        <w:spacing w:before="0" w:beforeAutospacing="0" w:after="0" w:afterAutospacing="0" w:line="276" w:lineRule="auto"/>
        <w:rPr>
          <w:rFonts w:ascii="Arial" w:hAnsi="Arial" w:cs="Arial"/>
          <w:spacing w:val="8"/>
          <w:lang w:val="es-ES"/>
        </w:rPr>
      </w:pPr>
      <w:r w:rsidRPr="00290F65">
        <w:rPr>
          <w:rFonts w:ascii="Arial" w:hAnsi="Arial" w:cs="Arial"/>
          <w:spacing w:val="8"/>
          <w:lang w:val="es-ES"/>
        </w:rPr>
        <w:t>Teorema de Pitágoras.</w:t>
      </w:r>
    </w:p>
    <w:p w:rsidR="00290F65" w:rsidRPr="00290F65" w:rsidRDefault="00290F65" w:rsidP="00290F65">
      <w:pPr>
        <w:suppressAutoHyphens/>
        <w:spacing w:after="0" w:line="276" w:lineRule="auto"/>
        <w:jc w:val="both"/>
        <w:rPr>
          <w:rFonts w:ascii="Arial" w:hAnsi="Arial" w:cs="Arial"/>
          <w:b/>
          <w:sz w:val="24"/>
          <w:szCs w:val="24"/>
          <w:lang w:val="es-ES" w:eastAsia="ar-SA"/>
        </w:rPr>
      </w:pPr>
    </w:p>
    <w:p w:rsidR="00CA7FFD" w:rsidRPr="00290F65" w:rsidRDefault="00297109" w:rsidP="00290F65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val="es-ES" w:eastAsia="ar-SA"/>
        </w:rPr>
      </w:pPr>
      <w:r w:rsidRPr="00290F65">
        <w:rPr>
          <w:rFonts w:ascii="Arial" w:hAnsi="Arial" w:cs="Arial"/>
          <w:b/>
          <w:sz w:val="24"/>
          <w:szCs w:val="24"/>
          <w:lang w:val="es-ES" w:eastAsia="ar-SA"/>
        </w:rPr>
        <w:t>Fase Inicial:</w:t>
      </w:r>
    </w:p>
    <w:p w:rsidR="00381847" w:rsidRDefault="00381847" w:rsidP="00290F65">
      <w:pPr>
        <w:spacing w:after="0" w:line="276" w:lineRule="auto"/>
        <w:jc w:val="both"/>
        <w:rPr>
          <w:rFonts w:ascii="Arial" w:eastAsia="Times New Roman" w:hAnsi="Arial" w:cs="Arial"/>
          <w:color w:val="FF0000"/>
          <w:sz w:val="24"/>
          <w:szCs w:val="24"/>
          <w:lang w:val="es-ES"/>
        </w:rPr>
      </w:pPr>
      <w:r w:rsidRPr="00290F65">
        <w:rPr>
          <w:rFonts w:ascii="Arial" w:eastAsia="Times New Roman" w:hAnsi="Arial" w:cs="Arial"/>
          <w:color w:val="FF0000"/>
          <w:sz w:val="24"/>
          <w:szCs w:val="24"/>
          <w:lang w:val="es-ES"/>
        </w:rPr>
        <w:t>Recordemos que:</w:t>
      </w:r>
    </w:p>
    <w:p w:rsidR="00290F65" w:rsidRPr="00290F65" w:rsidRDefault="00290F65" w:rsidP="00290F6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val="es-ES"/>
        </w:rPr>
      </w:pPr>
      <w:r w:rsidRPr="00290F65">
        <w:rPr>
          <w:rFonts w:ascii="Arial" w:eastAsia="Times New Roman" w:hAnsi="Arial" w:cs="Arial"/>
          <w:sz w:val="24"/>
          <w:szCs w:val="24"/>
          <w:lang w:val="es-ES"/>
        </w:rPr>
        <w:t>La medida de los ángulos interiores de todo triangulo es igual a 180°</w:t>
      </w:r>
    </w:p>
    <w:p w:rsidR="00381847" w:rsidRPr="00290F65" w:rsidRDefault="00381847" w:rsidP="00290F65">
      <w:pP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 w:rsidRPr="00290F65">
        <w:rPr>
          <w:rFonts w:ascii="Arial" w:eastAsia="Times New Roman" w:hAnsi="Arial" w:cs="Arial"/>
          <w:color w:val="000000"/>
          <w:sz w:val="24"/>
          <w:szCs w:val="24"/>
          <w:lang w:val="es-ES"/>
        </w:rPr>
        <w:t>El triángulo es </w:t>
      </w:r>
      <w:r w:rsidRPr="00290F65">
        <w:rPr>
          <w:rFonts w:ascii="Arial" w:eastAsia="Times New Roman" w:hAnsi="Arial" w:cs="Arial"/>
          <w:b/>
          <w:bCs/>
          <w:color w:val="000000"/>
          <w:sz w:val="24"/>
          <w:szCs w:val="24"/>
          <w:lang w:val="es-ES"/>
        </w:rPr>
        <w:t>rectángulo</w:t>
      </w:r>
      <w:r w:rsidRPr="00290F65">
        <w:rPr>
          <w:rFonts w:ascii="Arial" w:eastAsia="Times New Roman" w:hAnsi="Arial" w:cs="Arial"/>
          <w:color w:val="000000"/>
          <w:sz w:val="24"/>
          <w:szCs w:val="24"/>
          <w:lang w:val="es-ES"/>
        </w:rPr>
        <w:t xml:space="preserve"> porque tiene un ángulo recto, es decir, un ángulo de 90 grados </w:t>
      </w:r>
      <w:proofErr w:type="spellStart"/>
      <w:r w:rsidR="00290F65">
        <w:rPr>
          <w:rFonts w:ascii="Arial" w:eastAsia="Times New Roman" w:hAnsi="Arial" w:cs="Arial"/>
          <w:color w:val="000000"/>
          <w:sz w:val="24"/>
          <w:szCs w:val="24"/>
          <w:lang w:val="es-ES"/>
        </w:rPr>
        <w:t>ó</w:t>
      </w:r>
      <w:proofErr w:type="spellEnd"/>
      <w:r w:rsidRPr="00290F65">
        <w:rPr>
          <w:rFonts w:ascii="Arial" w:eastAsia="Times New Roman" w:hAnsi="Arial" w:cs="Arial"/>
          <w:color w:val="000000"/>
          <w:sz w:val="24"/>
          <w:szCs w:val="24"/>
          <w:lang w:val="es-ES"/>
        </w:rPr>
        <w:t xml:space="preserve"> </w:t>
      </w:r>
      <w:r w:rsidRPr="00290F65">
        <w:rPr>
          <w:rFonts w:ascii="Arial" w:eastAsia="Times New Roman" w:hAnsi="Arial" w:cs="Arial"/>
          <w:color w:val="000000"/>
          <w:sz w:val="24"/>
          <w:szCs w:val="24"/>
        </w:rPr>
        <w:t>π</w:t>
      </w:r>
      <w:r w:rsidRPr="00290F65">
        <w:rPr>
          <w:rFonts w:ascii="Arial" w:eastAsia="Times New Roman" w:hAnsi="Arial" w:cs="Arial"/>
          <w:color w:val="000000"/>
          <w:sz w:val="24"/>
          <w:szCs w:val="24"/>
          <w:lang w:val="es-ES"/>
        </w:rPr>
        <w:t xml:space="preserve"> / 2 radianes.</w:t>
      </w:r>
    </w:p>
    <w:p w:rsidR="00836C20" w:rsidRPr="00290F65" w:rsidRDefault="00381847" w:rsidP="00290F65">
      <w:pP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 w:rsidRPr="00290F65">
        <w:rPr>
          <w:rFonts w:ascii="Arial" w:eastAsia="Times New Roman" w:hAnsi="Arial" w:cs="Arial"/>
          <w:color w:val="000000"/>
          <w:sz w:val="24"/>
          <w:szCs w:val="24"/>
          <w:lang w:val="es-ES"/>
        </w:rPr>
        <w:t>La </w:t>
      </w:r>
      <w:r w:rsidRPr="00290F65">
        <w:rPr>
          <w:rFonts w:ascii="Arial" w:eastAsia="Times New Roman" w:hAnsi="Arial" w:cs="Arial"/>
          <w:b/>
          <w:bCs/>
          <w:color w:val="000000"/>
          <w:sz w:val="24"/>
          <w:szCs w:val="24"/>
          <w:lang w:val="es-ES"/>
        </w:rPr>
        <w:t>hipotenusa</w:t>
      </w:r>
      <w:r w:rsidRPr="00290F65">
        <w:rPr>
          <w:rFonts w:ascii="Arial" w:eastAsia="Times New Roman" w:hAnsi="Arial" w:cs="Arial"/>
          <w:color w:val="000000"/>
          <w:sz w:val="24"/>
          <w:szCs w:val="24"/>
          <w:lang w:val="es-ES"/>
        </w:rPr>
        <w:t> es el lado opuesto al ángulo recto.</w:t>
      </w:r>
      <w:r w:rsidR="00227106" w:rsidRPr="00290F65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</w:p>
    <w:p w:rsidR="00810C8B" w:rsidRPr="00290F65" w:rsidRDefault="00381847" w:rsidP="00290F65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lang w:val="es-ES"/>
        </w:rPr>
      </w:pPr>
      <w:r w:rsidRPr="00290F65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46402DBC" wp14:editId="27274F54">
            <wp:simplePos x="0" y="0"/>
            <wp:positionH relativeFrom="column">
              <wp:posOffset>2891790</wp:posOffset>
            </wp:positionH>
            <wp:positionV relativeFrom="paragraph">
              <wp:posOffset>240030</wp:posOffset>
            </wp:positionV>
            <wp:extent cx="2400300" cy="2018665"/>
            <wp:effectExtent l="0" t="0" r="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C8B" w:rsidRPr="00290F65">
        <w:rPr>
          <w:rStyle w:val="Textoennegrita"/>
          <w:rFonts w:ascii="Arial" w:hAnsi="Arial" w:cs="Arial"/>
          <w:color w:val="000000"/>
          <w:lang w:val="es-ES"/>
        </w:rPr>
        <w:t>Teorema</w:t>
      </w:r>
      <w:r w:rsidRPr="00290F65">
        <w:rPr>
          <w:rStyle w:val="Textoennegrita"/>
          <w:rFonts w:ascii="Arial" w:hAnsi="Arial" w:cs="Arial"/>
          <w:color w:val="000000"/>
          <w:lang w:val="es-ES"/>
        </w:rPr>
        <w:t xml:space="preserve"> de Pitágoras</w:t>
      </w:r>
      <w:r w:rsidR="00810C8B" w:rsidRPr="00290F65">
        <w:rPr>
          <w:rStyle w:val="Textoennegrita"/>
          <w:rFonts w:ascii="Arial" w:hAnsi="Arial" w:cs="Arial"/>
          <w:color w:val="000000"/>
          <w:lang w:val="es-ES"/>
        </w:rPr>
        <w:t>:</w:t>
      </w:r>
      <w:r w:rsidR="00810C8B" w:rsidRPr="00290F65">
        <w:rPr>
          <w:rFonts w:ascii="Arial" w:hAnsi="Arial" w:cs="Arial"/>
          <w:color w:val="000000"/>
          <w:lang w:val="es-ES"/>
        </w:rPr>
        <w:t> dado un triángulo rectángulo de catetos </w:t>
      </w:r>
      <w:r w:rsidR="00810C8B" w:rsidRPr="00290F65">
        <w:rPr>
          <w:rFonts w:ascii="Arial" w:hAnsi="Arial" w:cs="Arial"/>
          <w:i/>
          <w:iCs/>
          <w:color w:val="000000"/>
          <w:lang w:val="es-ES"/>
        </w:rPr>
        <w:t>a</w:t>
      </w:r>
      <w:r w:rsidR="00810C8B" w:rsidRPr="00290F65">
        <w:rPr>
          <w:rFonts w:ascii="Arial" w:hAnsi="Arial" w:cs="Arial"/>
          <w:color w:val="000000"/>
          <w:lang w:val="es-ES"/>
        </w:rPr>
        <w:t> y </w:t>
      </w:r>
      <w:r w:rsidR="00810C8B" w:rsidRPr="00290F65">
        <w:rPr>
          <w:rFonts w:ascii="Arial" w:hAnsi="Arial" w:cs="Arial"/>
          <w:i/>
          <w:iCs/>
          <w:color w:val="000000"/>
          <w:lang w:val="es-ES"/>
        </w:rPr>
        <w:t>b</w:t>
      </w:r>
      <w:r w:rsidR="00810C8B" w:rsidRPr="00290F65">
        <w:rPr>
          <w:rFonts w:ascii="Arial" w:hAnsi="Arial" w:cs="Arial"/>
          <w:color w:val="000000"/>
          <w:lang w:val="es-ES"/>
        </w:rPr>
        <w:t> e hipotenusa </w:t>
      </w:r>
      <w:r w:rsidR="00810C8B" w:rsidRPr="00290F65">
        <w:rPr>
          <w:rFonts w:ascii="Arial" w:hAnsi="Arial" w:cs="Arial"/>
          <w:i/>
          <w:iCs/>
          <w:color w:val="000000"/>
          <w:lang w:val="es-ES"/>
        </w:rPr>
        <w:t>h</w:t>
      </w:r>
      <w:r w:rsidRPr="00290F65">
        <w:rPr>
          <w:rFonts w:ascii="Arial" w:hAnsi="Arial" w:cs="Arial"/>
          <w:color w:val="000000"/>
          <w:lang w:val="es-ES"/>
        </w:rPr>
        <w:t xml:space="preserve"> (el lado opuesto </w:t>
      </w:r>
      <w:r w:rsidR="00810C8B" w:rsidRPr="00290F65">
        <w:rPr>
          <w:rFonts w:ascii="Arial" w:hAnsi="Arial" w:cs="Arial"/>
          <w:color w:val="000000"/>
          <w:lang w:val="es-ES"/>
        </w:rPr>
        <w:t xml:space="preserve">al ángulo recto). Entonces, </w:t>
      </w:r>
    </w:p>
    <w:p w:rsidR="00810C8B" w:rsidRPr="00290F65" w:rsidRDefault="00810C8B" w:rsidP="00290F65">
      <w:pPr>
        <w:pStyle w:val="NormalWeb"/>
        <w:spacing w:line="276" w:lineRule="auto"/>
        <w:jc w:val="center"/>
        <w:rPr>
          <w:rFonts w:ascii="Arial" w:hAnsi="Arial" w:cs="Arial"/>
          <w:color w:val="000000"/>
          <w:lang w:val="es-ES"/>
        </w:rPr>
      </w:pPr>
    </w:p>
    <w:p w:rsidR="00836C20" w:rsidRPr="00290F65" w:rsidRDefault="00381847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  <w:r w:rsidRPr="00290F65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24E80896" wp14:editId="749E35CF">
            <wp:simplePos x="0" y="0"/>
            <wp:positionH relativeFrom="column">
              <wp:posOffset>529590</wp:posOffset>
            </wp:positionH>
            <wp:positionV relativeFrom="paragraph">
              <wp:posOffset>12700</wp:posOffset>
            </wp:positionV>
            <wp:extent cx="1266825" cy="37147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C20" w:rsidRPr="00290F65" w:rsidRDefault="00836C20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</w:p>
    <w:p w:rsidR="00836C20" w:rsidRPr="00290F65" w:rsidRDefault="00836C20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</w:p>
    <w:p w:rsidR="00836C20" w:rsidRDefault="00836C20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</w:p>
    <w:p w:rsidR="0006570B" w:rsidRPr="0006570B" w:rsidRDefault="0006570B" w:rsidP="00290F65">
      <w:pPr>
        <w:pStyle w:val="NormalWeb"/>
        <w:spacing w:before="0" w:beforeAutospacing="0" w:line="276" w:lineRule="auto"/>
        <w:rPr>
          <w:rFonts w:ascii="Arial" w:hAnsi="Arial" w:cs="Arial"/>
          <w:b/>
          <w:spacing w:val="8"/>
          <w:lang w:val="es-ES"/>
        </w:rPr>
      </w:pPr>
      <w:r w:rsidRPr="0006570B">
        <w:rPr>
          <w:rFonts w:ascii="Arial" w:hAnsi="Arial" w:cs="Arial"/>
          <w:b/>
          <w:spacing w:val="8"/>
          <w:lang w:val="es-ES"/>
        </w:rPr>
        <w:lastRenderedPageBreak/>
        <w:t>Actividad 1</w:t>
      </w:r>
    </w:p>
    <w:p w:rsidR="0006570B" w:rsidRPr="0006570B" w:rsidRDefault="0006570B" w:rsidP="00290F65">
      <w:pPr>
        <w:pStyle w:val="NormalWeb"/>
        <w:spacing w:before="0" w:beforeAutospacing="0" w:line="276" w:lineRule="auto"/>
        <w:rPr>
          <w:rFonts w:ascii="Arial" w:hAnsi="Arial" w:cs="Arial"/>
          <w:b/>
          <w:spacing w:val="8"/>
          <w:lang w:val="es-ES"/>
        </w:rPr>
      </w:pPr>
      <w:r w:rsidRPr="0006570B">
        <w:rPr>
          <w:rFonts w:ascii="Arial" w:hAnsi="Arial" w:cs="Arial"/>
          <w:b/>
          <w:spacing w:val="8"/>
          <w:lang w:val="es-ES"/>
        </w:rPr>
        <w:t>Aplica lo que enuncia el teorema de Pitágoras para resolver los siguientes problemas. Desarrolla la gráfica o ilustración en cada caso</w:t>
      </w:r>
    </w:p>
    <w:p w:rsidR="00706521" w:rsidRPr="00456162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noProof/>
          <w:color w:val="727272"/>
          <w:spacing w:val="8"/>
          <w:lang w:val="es-ES"/>
        </w:rPr>
      </w:pPr>
      <w:r>
        <w:rPr>
          <w:rFonts w:ascii="Arial" w:hAnsi="Arial" w:cs="Arial"/>
          <w:noProof/>
          <w:color w:val="727272"/>
          <w:spacing w:val="8"/>
        </w:rPr>
        <w:drawing>
          <wp:anchor distT="0" distB="0" distL="114300" distR="114300" simplePos="0" relativeHeight="251661312" behindDoc="0" locked="0" layoutInCell="1" allowOverlap="1" wp14:anchorId="6C2F7509" wp14:editId="73A9DD17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934075" cy="29432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521" w:rsidRPr="00456162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noProof/>
          <w:color w:val="727272"/>
          <w:spacing w:val="8"/>
          <w:lang w:val="es-ES"/>
        </w:rPr>
      </w:pPr>
    </w:p>
    <w:p w:rsidR="00706521" w:rsidRPr="00456162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noProof/>
          <w:color w:val="727272"/>
          <w:spacing w:val="8"/>
          <w:lang w:val="es-ES"/>
        </w:rPr>
      </w:pPr>
    </w:p>
    <w:p w:rsidR="00706521" w:rsidRPr="00456162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noProof/>
          <w:color w:val="727272"/>
          <w:spacing w:val="8"/>
          <w:lang w:val="es-ES"/>
        </w:rPr>
      </w:pPr>
    </w:p>
    <w:p w:rsidR="00706521" w:rsidRPr="00456162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noProof/>
          <w:color w:val="727272"/>
          <w:spacing w:val="8"/>
          <w:lang w:val="es-ES"/>
        </w:rPr>
      </w:pPr>
    </w:p>
    <w:p w:rsidR="00706521" w:rsidRPr="00456162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noProof/>
          <w:color w:val="727272"/>
          <w:spacing w:val="8"/>
          <w:lang w:val="es-ES"/>
        </w:rPr>
      </w:pPr>
    </w:p>
    <w:p w:rsidR="00706521" w:rsidRPr="00456162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noProof/>
          <w:color w:val="727272"/>
          <w:spacing w:val="8"/>
          <w:lang w:val="es-ES"/>
        </w:rPr>
      </w:pPr>
    </w:p>
    <w:p w:rsidR="00706521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</w:p>
    <w:p w:rsidR="00706521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  <w:r>
        <w:rPr>
          <w:rFonts w:ascii="Arial" w:hAnsi="Arial" w:cs="Arial"/>
          <w:noProof/>
          <w:color w:val="727272"/>
          <w:spacing w:val="8"/>
        </w:rPr>
        <w:drawing>
          <wp:anchor distT="0" distB="0" distL="114300" distR="114300" simplePos="0" relativeHeight="251660288" behindDoc="0" locked="0" layoutInCell="1" allowOverlap="1" wp14:anchorId="23B00BE2" wp14:editId="33C49C31">
            <wp:simplePos x="0" y="0"/>
            <wp:positionH relativeFrom="margin">
              <wp:posOffset>-21590</wp:posOffset>
            </wp:positionH>
            <wp:positionV relativeFrom="paragraph">
              <wp:posOffset>93980</wp:posOffset>
            </wp:positionV>
            <wp:extent cx="5934075" cy="34861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521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</w:p>
    <w:p w:rsidR="00706521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</w:p>
    <w:p w:rsidR="00706521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</w:p>
    <w:p w:rsidR="00706521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</w:p>
    <w:p w:rsidR="0006570B" w:rsidRDefault="0006570B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</w:p>
    <w:p w:rsidR="00706521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</w:p>
    <w:p w:rsidR="00706521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</w:p>
    <w:p w:rsidR="00706521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</w:p>
    <w:p w:rsidR="00706521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</w:p>
    <w:p w:rsidR="00706521" w:rsidRDefault="000D08A0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  <w:r>
        <w:rPr>
          <w:rFonts w:ascii="Arial" w:hAnsi="Arial" w:cs="Arial"/>
          <w:color w:val="727272"/>
          <w:spacing w:val="8"/>
          <w:lang w:val="es-ES"/>
        </w:rPr>
        <w:t>|</w:t>
      </w:r>
      <w:bookmarkStart w:id="0" w:name="_GoBack"/>
      <w:bookmarkEnd w:id="0"/>
    </w:p>
    <w:p w:rsidR="00706521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color w:val="727272"/>
          <w:spacing w:val="8"/>
          <w:lang w:val="es-ES"/>
        </w:rPr>
      </w:pPr>
    </w:p>
    <w:p w:rsidR="007B2D2C" w:rsidRDefault="001A07CB" w:rsidP="001A07CB">
      <w:pPr>
        <w:tabs>
          <w:tab w:val="left" w:pos="1530"/>
        </w:tabs>
        <w:spacing w:after="0"/>
        <w:rPr>
          <w:rFonts w:ascii="Book Antiqua" w:hAnsi="Book Antiqua" w:cs="Arial"/>
          <w:b/>
          <w:color w:val="70AD47"/>
          <w:spacing w:val="10"/>
          <w:sz w:val="24"/>
          <w:szCs w:val="24"/>
          <w:lang w:val="es-E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Book Antiqua" w:hAnsi="Book Antiqua" w:cs="Arial"/>
          <w:b/>
          <w:color w:val="4472C4" w:themeColor="accent5"/>
          <w:sz w:val="96"/>
          <w:szCs w:val="96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BC</w:t>
      </w:r>
      <w:r w:rsidRPr="00DE4CF3">
        <w:rPr>
          <w:rFonts w:ascii="Book Antiqua" w:hAnsi="Book Antiqua" w:cs="Arial"/>
          <w:b/>
          <w:color w:val="4472C4" w:themeColor="accent5"/>
          <w:sz w:val="96"/>
          <w:szCs w:val="96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>
        <w:rPr>
          <w:rFonts w:ascii="Book Antiqua" w:hAnsi="Book Antiqua" w:cs="Arial"/>
          <w:b/>
          <w:sz w:val="24"/>
          <w:szCs w:val="24"/>
          <w:u w:val="single"/>
          <w:lang w:val="es-ES"/>
        </w:rPr>
        <w:t xml:space="preserve"> </w:t>
      </w:r>
      <w:r w:rsidRPr="000D0D24">
        <w:rPr>
          <w:rFonts w:ascii="Book Antiqua" w:hAnsi="Book Antiqua" w:cs="Arial"/>
          <w:b/>
          <w:color w:val="70AD47"/>
          <w:spacing w:val="10"/>
          <w:sz w:val="24"/>
          <w:szCs w:val="24"/>
          <w:lang w:val="es-E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FUNDAMEWNTACIÓN CIENTÍFICA Y EJERCITACIÓN. </w:t>
      </w:r>
    </w:p>
    <w:p w:rsidR="001A07CB" w:rsidRDefault="007B2D2C" w:rsidP="001A07CB">
      <w:pPr>
        <w:tabs>
          <w:tab w:val="left" w:pos="1530"/>
        </w:tabs>
        <w:spacing w:after="0"/>
        <w:rPr>
          <w:rFonts w:ascii="Book Antiqua" w:hAnsi="Book Antiqua" w:cs="Arial"/>
          <w:b/>
          <w:sz w:val="24"/>
          <w:szCs w:val="24"/>
          <w:lang w:val="es-ES"/>
        </w:rPr>
      </w:pPr>
      <w:r>
        <w:rPr>
          <w:rFonts w:ascii="Book Antiqua" w:hAnsi="Book Antiqua" w:cs="Arial"/>
          <w:b/>
          <w:sz w:val="24"/>
          <w:szCs w:val="24"/>
          <w:lang w:val="es-ES"/>
        </w:rPr>
        <w:t xml:space="preserve">(6 </w:t>
      </w:r>
      <w:r w:rsidR="001A07CB" w:rsidRPr="00DE4CF3">
        <w:rPr>
          <w:rFonts w:ascii="Book Antiqua" w:hAnsi="Book Antiqua" w:cs="Arial"/>
          <w:b/>
          <w:sz w:val="24"/>
          <w:szCs w:val="24"/>
          <w:lang w:val="es-ES"/>
        </w:rPr>
        <w:t>HORAS):</w:t>
      </w:r>
    </w:p>
    <w:p w:rsidR="00706521" w:rsidRPr="000D0D24" w:rsidRDefault="001A07CB" w:rsidP="001A07CB">
      <w:pPr>
        <w:tabs>
          <w:tab w:val="left" w:pos="1530"/>
        </w:tabs>
        <w:spacing w:after="0"/>
        <w:rPr>
          <w:rFonts w:ascii="Book Antiqua" w:hAnsi="Book Antiqua" w:cs="Arial"/>
          <w:b/>
          <w:color w:val="4472C4" w:themeColor="accent5"/>
          <w:sz w:val="24"/>
          <w:szCs w:val="24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ook Antiqua" w:hAnsi="Book Antiqua" w:cs="Arial"/>
          <w:b/>
          <w:sz w:val="24"/>
          <w:szCs w:val="24"/>
          <w:lang w:val="es-ES"/>
        </w:rPr>
        <w:t>(este momento comprende la fase del desarrollo de la clase)</w:t>
      </w:r>
    </w:p>
    <w:p w:rsidR="001A07CB" w:rsidRPr="001A07CB" w:rsidRDefault="001A07CB" w:rsidP="001A07CB">
      <w:pPr>
        <w:tabs>
          <w:tab w:val="left" w:pos="1530"/>
        </w:tabs>
        <w:spacing w:after="0"/>
        <w:rPr>
          <w:rFonts w:ascii="Book Antiqua" w:hAnsi="Book Antiqua" w:cs="Arial"/>
          <w:b/>
          <w:sz w:val="24"/>
          <w:szCs w:val="24"/>
          <w:lang w:val="es-ES"/>
        </w:rPr>
      </w:pPr>
    </w:p>
    <w:p w:rsidR="00706521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b/>
          <w:color w:val="FF0000"/>
          <w:lang w:val="es-E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06521">
        <w:rPr>
          <w:rFonts w:ascii="Arial" w:hAnsi="Arial" w:cs="Arial"/>
          <w:b/>
          <w:color w:val="FF0000"/>
          <w:lang w:val="es-E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RA</w:t>
      </w:r>
      <w:r>
        <w:rPr>
          <w:rFonts w:ascii="Arial" w:hAnsi="Arial" w:cs="Arial"/>
          <w:b/>
          <w:color w:val="FF0000"/>
          <w:lang w:val="es-E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ZONEZ TRIGONOMETRICAS.</w:t>
      </w:r>
    </w:p>
    <w:p w:rsidR="00456162" w:rsidRPr="007B2D2C" w:rsidRDefault="00456162" w:rsidP="00290F65">
      <w:pPr>
        <w:pStyle w:val="NormalWeb"/>
        <w:spacing w:before="0" w:beforeAutospacing="0" w:line="276" w:lineRule="auto"/>
        <w:rPr>
          <w:noProof/>
          <w:lang w:val="es-E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54B7E5" wp14:editId="071F867D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5962650" cy="40957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4" t="13118" r="14547" b="34780"/>
                    <a:stretch/>
                  </pic:blipFill>
                  <pic:spPr bwMode="auto">
                    <a:xfrm>
                      <a:off x="0" y="0"/>
                      <a:ext cx="596265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521" w:rsidRDefault="00706521" w:rsidP="00290F65">
      <w:pPr>
        <w:pStyle w:val="NormalWeb"/>
        <w:spacing w:before="0" w:beforeAutospacing="0" w:line="276" w:lineRule="auto"/>
        <w:rPr>
          <w:rFonts w:ascii="Arial" w:hAnsi="Arial" w:cs="Arial"/>
          <w:b/>
          <w:color w:val="FF0000"/>
          <w:lang w:val="es-E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56162" w:rsidRDefault="00456162" w:rsidP="00290F65">
      <w:pPr>
        <w:pStyle w:val="NormalWeb"/>
        <w:spacing w:before="0" w:beforeAutospacing="0" w:line="276" w:lineRule="auto"/>
        <w:rPr>
          <w:rFonts w:ascii="Arial" w:hAnsi="Arial" w:cs="Arial"/>
          <w:b/>
          <w:color w:val="FF0000"/>
          <w:lang w:val="es-E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56162" w:rsidRDefault="00456162" w:rsidP="00290F65">
      <w:pPr>
        <w:pStyle w:val="NormalWeb"/>
        <w:spacing w:before="0" w:beforeAutospacing="0" w:line="276" w:lineRule="auto"/>
        <w:rPr>
          <w:rFonts w:ascii="Arial" w:hAnsi="Arial" w:cs="Arial"/>
          <w:b/>
          <w:color w:val="FF0000"/>
          <w:lang w:val="es-E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56162" w:rsidRDefault="00456162" w:rsidP="00290F65">
      <w:pPr>
        <w:pStyle w:val="NormalWeb"/>
        <w:spacing w:before="0" w:beforeAutospacing="0" w:line="276" w:lineRule="auto"/>
        <w:rPr>
          <w:rFonts w:ascii="Arial" w:hAnsi="Arial" w:cs="Arial"/>
          <w:b/>
          <w:color w:val="FF0000"/>
          <w:lang w:val="es-E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56162" w:rsidRDefault="00456162" w:rsidP="00290F65">
      <w:pPr>
        <w:pStyle w:val="NormalWeb"/>
        <w:spacing w:before="0" w:beforeAutospacing="0" w:line="276" w:lineRule="auto"/>
        <w:rPr>
          <w:rFonts w:ascii="Arial" w:hAnsi="Arial" w:cs="Arial"/>
          <w:b/>
          <w:color w:val="FF0000"/>
          <w:lang w:val="es-E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56162" w:rsidRDefault="00456162" w:rsidP="00290F65">
      <w:pPr>
        <w:pStyle w:val="NormalWeb"/>
        <w:spacing w:before="0" w:beforeAutospacing="0" w:line="276" w:lineRule="auto"/>
        <w:rPr>
          <w:rFonts w:ascii="Arial" w:hAnsi="Arial" w:cs="Arial"/>
          <w:b/>
          <w:color w:val="FF0000"/>
          <w:lang w:val="es-E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56162" w:rsidRDefault="00456162" w:rsidP="00290F65">
      <w:pPr>
        <w:pStyle w:val="NormalWeb"/>
        <w:spacing w:before="0" w:beforeAutospacing="0" w:line="276" w:lineRule="auto"/>
        <w:rPr>
          <w:rFonts w:ascii="Arial" w:hAnsi="Arial" w:cs="Arial"/>
          <w:b/>
          <w:color w:val="FF0000"/>
          <w:lang w:val="es-E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56162" w:rsidRDefault="00456162" w:rsidP="00290F65">
      <w:pPr>
        <w:pStyle w:val="NormalWeb"/>
        <w:spacing w:before="0" w:beforeAutospacing="0" w:line="276" w:lineRule="auto"/>
        <w:rPr>
          <w:rFonts w:ascii="Arial" w:hAnsi="Arial" w:cs="Arial"/>
          <w:b/>
          <w:color w:val="FF0000"/>
          <w:lang w:val="es-E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56162" w:rsidRDefault="00456162" w:rsidP="00290F65">
      <w:pPr>
        <w:pStyle w:val="NormalWeb"/>
        <w:spacing w:before="0" w:beforeAutospacing="0" w:line="276" w:lineRule="auto"/>
        <w:rPr>
          <w:rFonts w:ascii="Arial" w:hAnsi="Arial" w:cs="Arial"/>
          <w:b/>
          <w:color w:val="FF0000"/>
          <w:lang w:val="es-E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56162" w:rsidRDefault="00456162" w:rsidP="00456162">
      <w:pPr>
        <w:rPr>
          <w:rFonts w:ascii="Arial" w:eastAsia="Times New Roman" w:hAnsi="Arial" w:cs="Arial"/>
          <w:b/>
          <w:color w:val="FF0000"/>
          <w:sz w:val="24"/>
          <w:szCs w:val="24"/>
          <w:lang w:val="es-E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56162" w:rsidRDefault="00456162" w:rsidP="00456162">
      <w:pPr>
        <w:jc w:val="center"/>
        <w:rPr>
          <w:rFonts w:ascii="Arial" w:hAnsi="Arial" w:cs="Arial"/>
          <w:b/>
          <w:color w:val="FF0000"/>
          <w:sz w:val="32"/>
          <w:szCs w:val="32"/>
          <w:lang w:val="es-ES"/>
        </w:rPr>
      </w:pPr>
      <w:r w:rsidRPr="00456162">
        <w:rPr>
          <w:rFonts w:ascii="Arial" w:hAnsi="Arial" w:cs="Arial"/>
          <w:b/>
          <w:color w:val="FF0000"/>
          <w:sz w:val="32"/>
          <w:szCs w:val="32"/>
          <w:lang w:val="es-ES"/>
        </w:rPr>
        <w:t>CÍRCULO TRIGONOMÉTRICO</w:t>
      </w:r>
    </w:p>
    <w:p w:rsidR="00456162" w:rsidRPr="00456162" w:rsidRDefault="00456162" w:rsidP="00456162">
      <w:pPr>
        <w:spacing w:after="0"/>
        <w:jc w:val="both"/>
        <w:rPr>
          <w:rFonts w:ascii="Arial" w:hAnsi="Arial" w:cs="Arial"/>
          <w:b/>
          <w:color w:val="FF0000"/>
          <w:sz w:val="32"/>
          <w:szCs w:val="32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</w:t>
      </w:r>
      <w:r w:rsidRPr="00456162">
        <w:rPr>
          <w:rFonts w:ascii="Arial" w:hAnsi="Arial" w:cs="Arial"/>
          <w:sz w:val="24"/>
          <w:szCs w:val="24"/>
          <w:lang w:val="es-ES"/>
        </w:rPr>
        <w:t>nalizo detalladamente, con mis compañeros de subgrupo, la siguiente información, la consigno en mi cuaderno y solicito la asesoría del profesor cuando no entienda algún</w:t>
      </w:r>
      <w:r>
        <w:rPr>
          <w:rFonts w:ascii="Arial" w:hAnsi="Arial" w:cs="Arial"/>
          <w:sz w:val="24"/>
          <w:szCs w:val="24"/>
          <w:lang w:val="es-ES"/>
        </w:rPr>
        <w:t xml:space="preserve"> concepto, ejemplo o instrucción.</w:t>
      </w:r>
    </w:p>
    <w:p w:rsidR="00456162" w:rsidRPr="00456162" w:rsidRDefault="00456162" w:rsidP="00456162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456162">
        <w:rPr>
          <w:rFonts w:ascii="Arial" w:hAnsi="Arial" w:cs="Arial"/>
          <w:lang w:val="es-ES"/>
        </w:rPr>
        <w:t xml:space="preserve">Considero un ángulo θ en posición estándar respecto a un sistema de coordenadas y sea </w:t>
      </w:r>
      <w:proofErr w:type="gramStart"/>
      <w:r w:rsidRPr="00456162">
        <w:rPr>
          <w:rFonts w:ascii="Arial" w:hAnsi="Arial" w:cs="Arial"/>
          <w:lang w:val="es-ES"/>
        </w:rPr>
        <w:t>P(</w:t>
      </w:r>
      <w:proofErr w:type="gramEnd"/>
      <w:r w:rsidRPr="00456162">
        <w:rPr>
          <w:rFonts w:ascii="Arial" w:hAnsi="Arial" w:cs="Arial"/>
          <w:lang w:val="es-ES"/>
        </w:rPr>
        <w:t>x, y</w:t>
      </w:r>
      <w:r w:rsidRPr="00456162">
        <w:rPr>
          <w:rFonts w:ascii="Arial" w:hAnsi="Arial" w:cs="Arial"/>
          <w:sz w:val="24"/>
          <w:szCs w:val="24"/>
          <w:lang w:val="es-ES"/>
        </w:rPr>
        <w:t>) un punto sobre el lado terminal, tal que:</w:t>
      </w:r>
    </w:p>
    <w:p w:rsidR="00456162" w:rsidRDefault="00456162" w:rsidP="00456162">
      <w:pPr>
        <w:spacing w:after="0"/>
        <w:rPr>
          <w:rFonts w:ascii="Arial" w:hAnsi="Arial" w:cs="Arial"/>
          <w:sz w:val="32"/>
          <w:szCs w:val="32"/>
          <w:lang w:val="es-ES"/>
        </w:rPr>
      </w:pPr>
      <w:r w:rsidRPr="00456162">
        <w:rPr>
          <w:rFonts w:ascii="Arial" w:hAnsi="Arial" w:cs="Arial"/>
          <w:sz w:val="32"/>
          <w:szCs w:val="32"/>
          <w:lang w:val="es-ES"/>
        </w:rPr>
        <w:t>OP = r =     x</w:t>
      </w:r>
      <w:proofErr w:type="gramStart"/>
      <w:r w:rsidRPr="00456162">
        <w:rPr>
          <w:rFonts w:ascii="Arial" w:hAnsi="Arial" w:cs="Arial"/>
          <w:sz w:val="32"/>
          <w:szCs w:val="32"/>
          <w:vertAlign w:val="superscript"/>
          <w:lang w:val="es-ES"/>
        </w:rPr>
        <w:t>2</w:t>
      </w:r>
      <w:r w:rsidRPr="00456162">
        <w:rPr>
          <w:rFonts w:ascii="Arial" w:hAnsi="Arial" w:cs="Arial"/>
          <w:sz w:val="32"/>
          <w:szCs w:val="32"/>
          <w:lang w:val="es-ES"/>
        </w:rPr>
        <w:t xml:space="preserve">  +</w:t>
      </w:r>
      <w:proofErr w:type="gramEnd"/>
      <w:r w:rsidRPr="00456162">
        <w:rPr>
          <w:rFonts w:ascii="Arial" w:hAnsi="Arial" w:cs="Arial"/>
          <w:sz w:val="32"/>
          <w:szCs w:val="32"/>
          <w:lang w:val="es-ES"/>
        </w:rPr>
        <w:t xml:space="preserve">  y</w:t>
      </w:r>
      <w:r w:rsidRPr="00456162">
        <w:rPr>
          <w:rFonts w:ascii="Arial" w:hAnsi="Arial" w:cs="Arial"/>
          <w:sz w:val="32"/>
          <w:szCs w:val="32"/>
          <w:vertAlign w:val="superscript"/>
          <w:lang w:val="es-ES"/>
        </w:rPr>
        <w:t>2</w:t>
      </w:r>
      <w:r>
        <w:rPr>
          <w:rFonts w:ascii="Arial" w:hAnsi="Arial" w:cs="Arial"/>
          <w:sz w:val="32"/>
          <w:szCs w:val="32"/>
          <w:lang w:val="es-ES"/>
        </w:rPr>
        <w:t xml:space="preserve">    =1</w:t>
      </w:r>
    </w:p>
    <w:p w:rsidR="00456162" w:rsidRPr="00456162" w:rsidRDefault="00456162" w:rsidP="00456162">
      <w:pPr>
        <w:spacing w:after="0"/>
        <w:rPr>
          <w:rFonts w:ascii="Arial" w:hAnsi="Arial" w:cs="Arial"/>
          <w:sz w:val="32"/>
          <w:szCs w:val="32"/>
          <w:lang w:val="es-ES"/>
        </w:rPr>
      </w:pPr>
      <w:r w:rsidRPr="00456162">
        <w:rPr>
          <w:rFonts w:ascii="Arial" w:hAnsi="Arial" w:cs="Arial"/>
          <w:lang w:val="es-ES"/>
        </w:rPr>
        <w:t>Si el punto P hace un giro completo alrededor del origen O, entonces describe una circunferencia cuyo radio es la unidad y determina sobre los ejes X, Y los puntos (1, 0), (0, 1), (- 1, 0) y (0, - 1) como muestra la figura.</w:t>
      </w:r>
    </w:p>
    <w:p w:rsidR="00456162" w:rsidRDefault="00456162" w:rsidP="00456162">
      <w:pPr>
        <w:rPr>
          <w:rFonts w:ascii="Arial" w:hAnsi="Arial" w:cs="Arial"/>
          <w:lang w:val="es-ES"/>
        </w:rPr>
      </w:pPr>
      <w:r w:rsidRPr="00456162">
        <w:rPr>
          <w:rFonts w:ascii="Arial" w:hAnsi="Arial" w:cs="Arial"/>
          <w:lang w:val="es-ES"/>
        </w:rPr>
        <w:t>Esta circunferencia se llama CIRCUNFERENCIA TRIGONOMÉTRICA UNITARIA y tiene una longitud:</w:t>
      </w:r>
    </w:p>
    <w:p w:rsidR="00165EDC" w:rsidRDefault="00165EDC" w:rsidP="00456162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109CE0A" wp14:editId="503233BE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6448425" cy="402907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EDC" w:rsidRDefault="00165EDC" w:rsidP="00456162">
      <w:pPr>
        <w:rPr>
          <w:rFonts w:ascii="Arial" w:hAnsi="Arial" w:cs="Arial"/>
          <w:lang w:val="es-ES"/>
        </w:rPr>
      </w:pPr>
    </w:p>
    <w:p w:rsidR="00165EDC" w:rsidRDefault="00165EDC" w:rsidP="00456162">
      <w:pPr>
        <w:rPr>
          <w:rFonts w:ascii="Arial" w:hAnsi="Arial" w:cs="Arial"/>
          <w:lang w:val="es-ES"/>
        </w:rPr>
      </w:pPr>
    </w:p>
    <w:p w:rsidR="00165EDC" w:rsidRDefault="00165EDC" w:rsidP="00456162">
      <w:pPr>
        <w:rPr>
          <w:rFonts w:ascii="Arial" w:hAnsi="Arial" w:cs="Arial"/>
          <w:lang w:val="es-ES"/>
        </w:rPr>
      </w:pPr>
    </w:p>
    <w:p w:rsidR="00165EDC" w:rsidRDefault="00165EDC" w:rsidP="00456162">
      <w:pPr>
        <w:rPr>
          <w:rFonts w:ascii="Arial" w:hAnsi="Arial" w:cs="Arial"/>
          <w:lang w:val="es-ES"/>
        </w:rPr>
      </w:pPr>
    </w:p>
    <w:p w:rsidR="00165EDC" w:rsidRDefault="00165EDC" w:rsidP="00456162">
      <w:pPr>
        <w:rPr>
          <w:rFonts w:ascii="Arial" w:hAnsi="Arial" w:cs="Arial"/>
          <w:lang w:val="es-ES"/>
        </w:rPr>
      </w:pPr>
    </w:p>
    <w:p w:rsidR="00165EDC" w:rsidRDefault="00165EDC" w:rsidP="00456162">
      <w:pPr>
        <w:rPr>
          <w:rFonts w:ascii="Arial" w:hAnsi="Arial" w:cs="Arial"/>
          <w:lang w:val="es-ES"/>
        </w:rPr>
      </w:pPr>
    </w:p>
    <w:p w:rsidR="00165EDC" w:rsidRDefault="00165EDC" w:rsidP="00456162">
      <w:pPr>
        <w:rPr>
          <w:rFonts w:ascii="Arial" w:hAnsi="Arial" w:cs="Arial"/>
          <w:lang w:val="es-ES"/>
        </w:rPr>
      </w:pPr>
    </w:p>
    <w:p w:rsidR="00165EDC" w:rsidRDefault="00165EDC" w:rsidP="00456162">
      <w:pPr>
        <w:rPr>
          <w:rFonts w:ascii="Arial" w:hAnsi="Arial" w:cs="Arial"/>
          <w:lang w:val="es-ES"/>
        </w:rPr>
      </w:pPr>
    </w:p>
    <w:p w:rsidR="00165EDC" w:rsidRDefault="00165EDC" w:rsidP="00456162">
      <w:pPr>
        <w:rPr>
          <w:rFonts w:ascii="Arial" w:hAnsi="Arial" w:cs="Arial"/>
          <w:lang w:val="es-ES"/>
        </w:rPr>
      </w:pPr>
    </w:p>
    <w:p w:rsidR="00165EDC" w:rsidRDefault="00165EDC" w:rsidP="00456162">
      <w:pPr>
        <w:rPr>
          <w:rFonts w:ascii="Arial" w:hAnsi="Arial" w:cs="Arial"/>
          <w:lang w:val="es-ES"/>
        </w:rPr>
      </w:pPr>
    </w:p>
    <w:p w:rsidR="00165EDC" w:rsidRDefault="00165EDC" w:rsidP="00456162">
      <w:pPr>
        <w:rPr>
          <w:rFonts w:ascii="Arial" w:hAnsi="Arial" w:cs="Arial"/>
          <w:lang w:val="es-ES"/>
        </w:rPr>
      </w:pPr>
    </w:p>
    <w:p w:rsidR="00165EDC" w:rsidRDefault="00165EDC" w:rsidP="00456162">
      <w:pPr>
        <w:rPr>
          <w:rFonts w:ascii="Arial" w:hAnsi="Arial" w:cs="Arial"/>
          <w:lang w:val="es-ES"/>
        </w:rPr>
      </w:pPr>
    </w:p>
    <w:p w:rsidR="00165EDC" w:rsidRDefault="00165EDC" w:rsidP="00456162">
      <w:pPr>
        <w:rPr>
          <w:rFonts w:ascii="Arial" w:hAnsi="Arial" w:cs="Arial"/>
          <w:lang w:val="es-ES"/>
        </w:rPr>
      </w:pPr>
    </w:p>
    <w:p w:rsidR="00165EDC" w:rsidRDefault="00165EDC" w:rsidP="00456162">
      <w:pPr>
        <w:rPr>
          <w:rFonts w:ascii="Arial" w:hAnsi="Arial" w:cs="Arial"/>
          <w:lang w:val="es-ES"/>
        </w:rPr>
      </w:pPr>
    </w:p>
    <w:p w:rsidR="00165EDC" w:rsidRPr="00165EDC" w:rsidRDefault="00165EDC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165EDC" w:rsidRPr="00165EDC" w:rsidRDefault="00165EDC" w:rsidP="00165ED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165EDC">
        <w:rPr>
          <w:rFonts w:ascii="Arial" w:hAnsi="Arial" w:cs="Arial"/>
          <w:sz w:val="24"/>
          <w:szCs w:val="24"/>
          <w:lang w:val="es-ES"/>
        </w:rPr>
        <w:t>Puedo deducir que la abscisa “</w:t>
      </w:r>
      <w:proofErr w:type="gramStart"/>
      <w:r w:rsidRPr="00165EDC">
        <w:rPr>
          <w:rFonts w:ascii="Arial" w:hAnsi="Arial" w:cs="Arial"/>
          <w:sz w:val="24"/>
          <w:szCs w:val="24"/>
          <w:lang w:val="es-ES"/>
        </w:rPr>
        <w:t xml:space="preserve">x“ 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gramEnd"/>
      <w:r w:rsidRPr="00165EDC">
        <w:rPr>
          <w:rFonts w:ascii="Arial" w:hAnsi="Arial" w:cs="Arial"/>
          <w:sz w:val="24"/>
          <w:szCs w:val="24"/>
          <w:lang w:val="es-ES"/>
        </w:rPr>
        <w:t>del punto P corresponde al valor del coseno de θ y la ordenada “y“ del punto P corresponde al valor del seno de θ.</w:t>
      </w:r>
    </w:p>
    <w:p w:rsidR="00165EDC" w:rsidRPr="00165EDC" w:rsidRDefault="00165EDC" w:rsidP="00165ED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165EDC">
        <w:rPr>
          <w:rFonts w:ascii="Arial" w:hAnsi="Arial" w:cs="Arial"/>
          <w:sz w:val="24"/>
          <w:szCs w:val="24"/>
          <w:lang w:val="es-ES"/>
        </w:rPr>
        <w:t>Entonces las coordenadas de P están dadas por las funciones seno y coseno (llamadas funciones circulares):</w:t>
      </w:r>
    </w:p>
    <w:p w:rsidR="00165EDC" w:rsidRDefault="00165EDC" w:rsidP="00165EDC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                                                </w:t>
      </w:r>
      <w:r w:rsidRPr="00165EDC">
        <w:rPr>
          <w:rFonts w:ascii="Arial" w:hAnsi="Arial" w:cs="Arial"/>
          <w:b/>
          <w:sz w:val="24"/>
          <w:szCs w:val="24"/>
          <w:lang w:val="es-ES"/>
        </w:rPr>
        <w:t>P (x, y) = P (</w:t>
      </w:r>
      <w:proofErr w:type="spellStart"/>
      <w:r w:rsidRPr="00165EDC">
        <w:rPr>
          <w:rFonts w:ascii="Arial" w:hAnsi="Arial" w:cs="Arial"/>
          <w:b/>
          <w:sz w:val="24"/>
          <w:szCs w:val="24"/>
          <w:lang w:val="es-ES"/>
        </w:rPr>
        <w:t>cos</w:t>
      </w:r>
      <w:proofErr w:type="spellEnd"/>
      <w:r w:rsidRPr="00165EDC">
        <w:rPr>
          <w:rFonts w:ascii="Arial" w:hAnsi="Arial" w:cs="Arial"/>
          <w:b/>
          <w:sz w:val="24"/>
          <w:szCs w:val="24"/>
          <w:lang w:val="es-ES"/>
        </w:rPr>
        <w:t xml:space="preserve"> θ, </w:t>
      </w:r>
      <w:proofErr w:type="spellStart"/>
      <w:r w:rsidRPr="00165EDC">
        <w:rPr>
          <w:rFonts w:ascii="Arial" w:hAnsi="Arial" w:cs="Arial"/>
          <w:b/>
          <w:sz w:val="24"/>
          <w:szCs w:val="24"/>
          <w:lang w:val="es-ES"/>
        </w:rPr>
        <w:t>sen</w:t>
      </w:r>
      <w:proofErr w:type="spellEnd"/>
      <w:r w:rsidRPr="00165EDC">
        <w:rPr>
          <w:rFonts w:ascii="Arial" w:hAnsi="Arial" w:cs="Arial"/>
          <w:b/>
          <w:sz w:val="24"/>
          <w:szCs w:val="24"/>
          <w:lang w:val="es-ES"/>
        </w:rPr>
        <w:t xml:space="preserve"> θ)</w:t>
      </w:r>
    </w:p>
    <w:p w:rsidR="00165EDC" w:rsidRDefault="00165EDC" w:rsidP="00165ED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165EDC">
        <w:rPr>
          <w:rFonts w:ascii="Arial" w:hAnsi="Arial" w:cs="Arial"/>
          <w:sz w:val="24"/>
          <w:szCs w:val="24"/>
          <w:lang w:val="es-ES"/>
        </w:rPr>
        <w:t>Así mismo, puedo sacar las demás funciones de θ,</w:t>
      </w:r>
    </w:p>
    <w:p w:rsidR="00165EDC" w:rsidRDefault="00165EDC" w:rsidP="00165ED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95875" cy="22574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EDC" w:rsidRDefault="00165EDC" w:rsidP="00165ED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4378934B" wp14:editId="03B76FB4">
            <wp:simplePos x="0" y="0"/>
            <wp:positionH relativeFrom="column">
              <wp:posOffset>-441960</wp:posOffset>
            </wp:positionH>
            <wp:positionV relativeFrom="paragraph">
              <wp:posOffset>12065</wp:posOffset>
            </wp:positionV>
            <wp:extent cx="6591300" cy="36195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EDC" w:rsidRDefault="00165EDC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165EDC" w:rsidRDefault="00165EDC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C2A11FA" wp14:editId="15007127">
            <wp:simplePos x="0" y="0"/>
            <wp:positionH relativeFrom="page">
              <wp:align>center</wp:align>
            </wp:positionH>
            <wp:positionV relativeFrom="paragraph">
              <wp:posOffset>243002</wp:posOffset>
            </wp:positionV>
            <wp:extent cx="6439535" cy="4435813"/>
            <wp:effectExtent l="0" t="0" r="0" b="31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443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165EDC" w:rsidRDefault="00165EDC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Default="000D0D24" w:rsidP="00165ED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0D0D24" w:rsidRPr="00810AEA" w:rsidRDefault="00810AEA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  <w:r w:rsidRPr="00810AEA">
        <w:rPr>
          <w:rFonts w:ascii="Arial" w:hAnsi="Arial" w:cs="Arial"/>
          <w:color w:val="C00000"/>
          <w:sz w:val="24"/>
          <w:szCs w:val="24"/>
          <w:lang w:val="es-ES"/>
        </w:rPr>
        <w:lastRenderedPageBreak/>
        <w:t>EJERCICIO 1</w:t>
      </w:r>
      <w:r w:rsidR="000D0D24" w:rsidRPr="00810AEA">
        <w:rPr>
          <w:rFonts w:ascii="Arial" w:hAnsi="Arial" w:cs="Arial"/>
          <w:color w:val="C00000"/>
          <w:sz w:val="24"/>
          <w:szCs w:val="24"/>
          <w:lang w:val="es-ES"/>
        </w:rPr>
        <w:t>:</w:t>
      </w:r>
    </w:p>
    <w:p w:rsidR="000D0D24" w:rsidRPr="000D0D24" w:rsidRDefault="000D0D24" w:rsidP="000D0D24">
      <w:pPr>
        <w:jc w:val="both"/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  <w:r w:rsidRPr="000D0D24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 xml:space="preserve">Basado en el círculo trigonométrico, resuelvo los siguientes ejercicios en mi cuaderno. Socializo los resultados con mis compañeros para comparar mis procesos con otros, para mejorarlos o compartirlos.    </w:t>
      </w:r>
    </w:p>
    <w:p w:rsidR="000D0D24" w:rsidRPr="000D0D24" w:rsidRDefault="000D0D24" w:rsidP="000D0D24">
      <w:pPr>
        <w:jc w:val="both"/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0D0D24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Si y =  </w:t>
      </w:r>
      <w:r w:rsidRPr="000D0D24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2"/>
                <w:szCs w:val="32"/>
                <w:lang w:val="es-E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2"/>
                <w:szCs w:val="32"/>
                <w:lang w:val="es-ES"/>
              </w:rPr>
              <m:t>2</m:t>
            </m:r>
          </m:den>
        </m:f>
      </m:oMath>
      <w:r w:rsidRPr="000D0D24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Pr="000D0D24">
        <w:rPr>
          <w:rFonts w:ascii="Arial" w:hAnsi="Arial" w:cs="Arial"/>
          <w:color w:val="000000" w:themeColor="text1"/>
          <w:sz w:val="24"/>
          <w:szCs w:val="24"/>
          <w:lang w:val="es-ES"/>
        </w:rPr>
        <w:t>hallar las funciones de θ. ¿Cuál es el valor de θ? de razones. 2 Haga una gráfica.</w:t>
      </w:r>
    </w:p>
    <w:p w:rsidR="000D0D24" w:rsidRDefault="000D0D24" w:rsidP="000D0D24">
      <w:pPr>
        <w:jc w:val="both"/>
        <w:rPr>
          <w:rFonts w:ascii="Arial" w:hAnsi="Arial" w:cs="Arial"/>
          <w:sz w:val="24"/>
          <w:szCs w:val="24"/>
          <w:lang w:val="es-ES"/>
        </w:rPr>
      </w:pPr>
      <w:r w:rsidRPr="000D0D24">
        <w:rPr>
          <w:rFonts w:ascii="Arial" w:hAnsi="Arial" w:cs="Arial"/>
          <w:sz w:val="24"/>
          <w:szCs w:val="24"/>
          <w:lang w:val="es-ES"/>
        </w:rPr>
        <w:t>2. T</w:t>
      </w:r>
      <w:r>
        <w:rPr>
          <w:rFonts w:ascii="Arial" w:hAnsi="Arial" w:cs="Arial"/>
          <w:sz w:val="24"/>
          <w:szCs w:val="24"/>
          <w:lang w:val="es-ES"/>
        </w:rPr>
        <w:t xml:space="preserve">eniendo en cuenta que </w:t>
      </w:r>
      <w:r w:rsidRPr="000D0D24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x = cosθ</w:t>
      </w:r>
      <w:r w:rsidRPr="000D0D24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   </w:t>
      </w:r>
      <w:r>
        <w:rPr>
          <w:rFonts w:ascii="Arial" w:hAnsi="Arial" w:cs="Arial"/>
          <w:sz w:val="24"/>
          <w:szCs w:val="24"/>
          <w:lang w:val="es-ES"/>
        </w:rPr>
        <w:t>y</w:t>
      </w:r>
      <w:r w:rsidRPr="000D0D24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0D0D24">
        <w:rPr>
          <w:rFonts w:ascii="Arial" w:hAnsi="Arial" w:cs="Arial"/>
          <w:sz w:val="24"/>
          <w:szCs w:val="24"/>
          <w:lang w:val="es-ES"/>
        </w:rPr>
        <w:t xml:space="preserve"> </w:t>
      </w:r>
      <w:r w:rsidRPr="000D0D24">
        <w:rPr>
          <w:rFonts w:ascii="Arial" w:hAnsi="Arial" w:cs="Arial"/>
          <w:b/>
          <w:i/>
          <w:sz w:val="24"/>
          <w:szCs w:val="24"/>
          <w:lang w:val="es-ES"/>
        </w:rPr>
        <w:t xml:space="preserve">y </w:t>
      </w:r>
      <w:r w:rsidRPr="000D0D24">
        <w:rPr>
          <w:rFonts w:ascii="Arial" w:hAnsi="Arial" w:cs="Arial"/>
          <w:b/>
          <w:sz w:val="24"/>
          <w:szCs w:val="24"/>
          <w:lang w:val="es-ES"/>
        </w:rPr>
        <w:t>= senθ</w:t>
      </w:r>
      <w:r w:rsidRPr="000D0D24">
        <w:rPr>
          <w:rFonts w:ascii="Arial" w:hAnsi="Arial" w:cs="Arial"/>
          <w:sz w:val="24"/>
          <w:szCs w:val="24"/>
          <w:lang w:val="es-ES"/>
        </w:rPr>
        <w:t xml:space="preserve">, </w:t>
      </w:r>
    </w:p>
    <w:p w:rsidR="000D0D24" w:rsidRPr="000D0D24" w:rsidRDefault="000D0D24" w:rsidP="000D0D24">
      <w:pPr>
        <w:jc w:val="both"/>
        <w:rPr>
          <w:rFonts w:ascii="Arial" w:hAnsi="Arial" w:cs="Arial"/>
          <w:sz w:val="24"/>
          <w:szCs w:val="24"/>
          <w:lang w:val="es-ES"/>
        </w:rPr>
      </w:pPr>
      <w:r w:rsidRPr="000D0D24">
        <w:rPr>
          <w:rFonts w:ascii="Arial" w:hAnsi="Arial" w:cs="Arial"/>
          <w:sz w:val="24"/>
          <w:szCs w:val="24"/>
          <w:lang w:val="es-ES"/>
        </w:rPr>
        <w:t>¿Cuáles son el seno y coseno de los siguientes ángulos?</w:t>
      </w:r>
    </w:p>
    <w:p w:rsidR="000D0D24" w:rsidRDefault="000D0D24" w:rsidP="000D0D24">
      <w:pPr>
        <w:jc w:val="both"/>
        <w:rPr>
          <w:rFonts w:ascii="Arial" w:hAnsi="Arial" w:cs="Arial"/>
          <w:sz w:val="24"/>
          <w:szCs w:val="24"/>
          <w:lang w:val="es-ES"/>
        </w:rPr>
      </w:pPr>
      <w:r w:rsidRPr="000D0D24">
        <w:rPr>
          <w:rFonts w:ascii="Arial" w:hAnsi="Arial" w:cs="Arial"/>
          <w:b/>
          <w:sz w:val="24"/>
          <w:szCs w:val="24"/>
          <w:lang w:val="es-ES"/>
        </w:rPr>
        <w:t>a.</w:t>
      </w:r>
      <w:r>
        <w:rPr>
          <w:rFonts w:ascii="Arial" w:hAnsi="Arial" w:cs="Arial"/>
          <w:sz w:val="24"/>
          <w:szCs w:val="24"/>
          <w:lang w:val="es-ES"/>
        </w:rPr>
        <w:t xml:space="preserve"> 90°</w:t>
      </w:r>
      <w:r w:rsidRPr="000D0D24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      </w:t>
      </w:r>
      <w:r w:rsidRPr="000D0D24">
        <w:rPr>
          <w:rFonts w:ascii="Arial" w:hAnsi="Arial" w:cs="Arial"/>
          <w:b/>
          <w:sz w:val="24"/>
          <w:szCs w:val="24"/>
          <w:lang w:val="es-ES"/>
        </w:rPr>
        <w:t>b.</w:t>
      </w:r>
      <w:r>
        <w:rPr>
          <w:rFonts w:ascii="Arial" w:hAnsi="Arial" w:cs="Arial"/>
          <w:sz w:val="24"/>
          <w:szCs w:val="24"/>
          <w:lang w:val="es-ES"/>
        </w:rPr>
        <w:t xml:space="preserve">  180°        </w:t>
      </w:r>
      <w:r w:rsidRPr="000D0D24">
        <w:rPr>
          <w:rFonts w:ascii="Arial" w:hAnsi="Arial" w:cs="Arial"/>
          <w:b/>
          <w:sz w:val="24"/>
          <w:szCs w:val="24"/>
          <w:lang w:val="es-ES"/>
        </w:rPr>
        <w:t>c.</w:t>
      </w:r>
      <w:r>
        <w:rPr>
          <w:rFonts w:ascii="Arial" w:hAnsi="Arial" w:cs="Arial"/>
          <w:sz w:val="24"/>
          <w:szCs w:val="24"/>
          <w:lang w:val="es-ES"/>
        </w:rPr>
        <w:t xml:space="preserve">  270°</w:t>
      </w:r>
      <w:r w:rsidRPr="000D0D24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           </w:t>
      </w:r>
      <w:r w:rsidRPr="000D0D24">
        <w:rPr>
          <w:rFonts w:ascii="Arial" w:hAnsi="Arial" w:cs="Arial"/>
          <w:b/>
          <w:sz w:val="24"/>
          <w:szCs w:val="24"/>
          <w:lang w:val="es-ES"/>
        </w:rPr>
        <w:t>d.</w:t>
      </w:r>
      <w:r>
        <w:rPr>
          <w:rFonts w:ascii="Arial" w:hAnsi="Arial" w:cs="Arial"/>
          <w:sz w:val="24"/>
          <w:szCs w:val="24"/>
          <w:lang w:val="es-ES"/>
        </w:rPr>
        <w:t xml:space="preserve">   360°</w:t>
      </w:r>
      <w:r w:rsidRPr="000D0D24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         </w:t>
      </w:r>
      <w:r w:rsidRPr="000D0D24">
        <w:rPr>
          <w:rFonts w:ascii="Arial" w:hAnsi="Arial" w:cs="Arial"/>
          <w:b/>
          <w:sz w:val="24"/>
          <w:szCs w:val="24"/>
          <w:lang w:val="es-ES"/>
        </w:rPr>
        <w:t>e</w:t>
      </w:r>
      <w:r>
        <w:rPr>
          <w:rFonts w:ascii="Arial" w:hAnsi="Arial" w:cs="Arial"/>
          <w:sz w:val="24"/>
          <w:szCs w:val="24"/>
          <w:lang w:val="es-ES"/>
        </w:rPr>
        <w:t>.   630°</w:t>
      </w:r>
    </w:p>
    <w:p w:rsidR="00810AEA" w:rsidRDefault="00810AEA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  <w:r w:rsidRPr="00810AEA">
        <w:rPr>
          <w:rFonts w:ascii="Arial" w:hAnsi="Arial" w:cs="Arial"/>
          <w:color w:val="C00000"/>
          <w:sz w:val="24"/>
          <w:szCs w:val="24"/>
          <w:lang w:val="es-ES"/>
        </w:rPr>
        <w:t>EJERCICIO 2</w:t>
      </w:r>
    </w:p>
    <w:p w:rsidR="00810AEA" w:rsidRDefault="00810AEA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  <w:r>
        <w:rPr>
          <w:rFonts w:ascii="Arial" w:hAnsi="Arial" w:cs="Arial"/>
          <w:noProof/>
          <w:color w:val="C0000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CB9BBEF" wp14:editId="7C6BB9BB">
            <wp:simplePos x="0" y="0"/>
            <wp:positionH relativeFrom="margin">
              <wp:posOffset>-428382</wp:posOffset>
            </wp:positionH>
            <wp:positionV relativeFrom="paragraph">
              <wp:posOffset>2166336</wp:posOffset>
            </wp:positionV>
            <wp:extent cx="6361201" cy="3637280"/>
            <wp:effectExtent l="0" t="0" r="1905" b="127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20" cy="363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C00000"/>
          <w:sz w:val="24"/>
          <w:szCs w:val="24"/>
        </w:rPr>
        <w:drawing>
          <wp:inline distT="0" distB="0" distL="0" distR="0" wp14:anchorId="162F85CA" wp14:editId="382C667B">
            <wp:extent cx="5875655" cy="2227634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222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EA" w:rsidRDefault="00810AEA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810AEA" w:rsidRDefault="00810AEA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810AEA" w:rsidRDefault="00810AEA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810AEA" w:rsidRDefault="00810AEA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810AEA" w:rsidRDefault="00810AEA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810AEA" w:rsidRDefault="00810AEA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810AEA" w:rsidRDefault="00810AEA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810AEA" w:rsidRDefault="00810AEA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810AEA" w:rsidRDefault="00810AEA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810AEA" w:rsidRDefault="00810AEA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810AEA" w:rsidRDefault="00810AEA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810AEA" w:rsidRDefault="00EB5C99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  <w:r>
        <w:rPr>
          <w:rFonts w:ascii="Arial" w:hAnsi="Arial" w:cs="Arial"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3246F7A0" wp14:editId="679670FE">
            <wp:simplePos x="0" y="0"/>
            <wp:positionH relativeFrom="column">
              <wp:posOffset>-496475</wp:posOffset>
            </wp:positionH>
            <wp:positionV relativeFrom="paragraph">
              <wp:posOffset>5985</wp:posOffset>
            </wp:positionV>
            <wp:extent cx="6614808" cy="2499861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434" cy="252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AEA" w:rsidRDefault="00810AEA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EB5C99" w:rsidRDefault="00EB5C99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EB5C99" w:rsidRDefault="00EB5C99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EB5C99" w:rsidRDefault="00EB5C99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EB5C99" w:rsidRDefault="00EB5C99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EB5C99" w:rsidRDefault="00EB5C99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EB5C99" w:rsidRDefault="00EB5C99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EB5C99" w:rsidRDefault="00EB5C99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EB5C99" w:rsidRDefault="00EB5C99" w:rsidP="000D0D24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  <w:r>
        <w:rPr>
          <w:rFonts w:ascii="Arial" w:hAnsi="Arial" w:cs="Arial"/>
          <w:color w:val="C00000"/>
          <w:sz w:val="24"/>
          <w:szCs w:val="24"/>
          <w:lang w:val="es-ES"/>
        </w:rPr>
        <w:t>EVALUACION</w:t>
      </w:r>
    </w:p>
    <w:p w:rsidR="00EB5C99" w:rsidRPr="00EB5C99" w:rsidRDefault="00EB5C99" w:rsidP="00EB5C99">
      <w:pPr>
        <w:jc w:val="both"/>
        <w:rPr>
          <w:rFonts w:ascii="Arial" w:hAnsi="Arial" w:cs="Arial"/>
          <w:sz w:val="24"/>
          <w:szCs w:val="24"/>
          <w:lang w:val="es-ES"/>
        </w:rPr>
      </w:pPr>
      <w:r w:rsidRPr="00EB5C99">
        <w:rPr>
          <w:rFonts w:ascii="Arial" w:hAnsi="Arial" w:cs="Arial"/>
          <w:sz w:val="24"/>
          <w:szCs w:val="24"/>
          <w:lang w:val="es-ES"/>
        </w:rPr>
        <w:t>Encuentre las seis funciones del ángulo θ cuyo lado terminal intersecta a la circunferencia unitaria en el punto</w:t>
      </w:r>
      <w:r>
        <w:rPr>
          <w:rFonts w:ascii="Arial" w:hAnsi="Arial" w:cs="Arial"/>
          <w:sz w:val="24"/>
          <w:szCs w:val="24"/>
          <w:lang w:val="es-ES"/>
        </w:rPr>
        <w:t xml:space="preserve">:  </w: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191770</wp:posOffset>
            </wp:positionV>
            <wp:extent cx="731520" cy="36576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2C" w:rsidRPr="002A21F3" w:rsidRDefault="007B2D2C" w:rsidP="00EB5C99">
      <w:pPr>
        <w:jc w:val="both"/>
        <w:rPr>
          <w:rFonts w:ascii="Arial" w:hAnsi="Arial" w:cs="Arial"/>
          <w:noProof/>
          <w:color w:val="C00000"/>
          <w:sz w:val="24"/>
          <w:szCs w:val="24"/>
          <w:lang w:val="es-ES"/>
        </w:rPr>
      </w:pPr>
    </w:p>
    <w:p w:rsidR="007B2D2C" w:rsidRPr="002A21F3" w:rsidRDefault="007B2D2C" w:rsidP="00EB5C99">
      <w:pPr>
        <w:jc w:val="both"/>
        <w:rPr>
          <w:rFonts w:ascii="Arial" w:hAnsi="Arial" w:cs="Arial"/>
          <w:noProof/>
          <w:color w:val="C00000"/>
          <w:sz w:val="24"/>
          <w:szCs w:val="24"/>
          <w:lang w:val="es-ES"/>
        </w:rPr>
      </w:pPr>
      <w:r>
        <w:rPr>
          <w:rFonts w:ascii="Arial" w:hAnsi="Arial" w:cs="Arial"/>
          <w:noProof/>
          <w:color w:val="C0000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3BD53AB" wp14:editId="313F7E7F">
            <wp:simplePos x="0" y="0"/>
            <wp:positionH relativeFrom="column">
              <wp:posOffset>335847</wp:posOffset>
            </wp:positionH>
            <wp:positionV relativeFrom="paragraph">
              <wp:posOffset>5756</wp:posOffset>
            </wp:positionV>
            <wp:extent cx="4799830" cy="3239016"/>
            <wp:effectExtent l="0" t="0" r="127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693" cy="3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  <w:r>
        <w:rPr>
          <w:rFonts w:ascii="Arial" w:hAnsi="Arial" w:cs="Arial"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-81564</wp:posOffset>
            </wp:positionV>
            <wp:extent cx="6099242" cy="4872990"/>
            <wp:effectExtent l="0" t="0" r="0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2"/>
                    <a:stretch/>
                  </pic:blipFill>
                  <pic:spPr bwMode="auto">
                    <a:xfrm>
                      <a:off x="0" y="0"/>
                      <a:ext cx="6099242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Pr="007B2D2C" w:rsidRDefault="007B2D2C" w:rsidP="007B2D2C">
      <w:pPr>
        <w:tabs>
          <w:tab w:val="left" w:pos="1530"/>
        </w:tabs>
        <w:spacing w:after="0"/>
        <w:rPr>
          <w:rFonts w:ascii="Book Antiqua" w:hAnsi="Book Antiqua" w:cs="Arial"/>
          <w:b/>
          <w:color w:val="70AD47"/>
          <w:spacing w:val="10"/>
          <w:sz w:val="24"/>
          <w:szCs w:val="24"/>
          <w:lang w:val="es-E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Book Antiqua" w:hAnsi="Book Antiqua" w:cs="Arial"/>
          <w:b/>
          <w:color w:val="4472C4" w:themeColor="accent5"/>
          <w:sz w:val="96"/>
          <w:szCs w:val="96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</w:t>
      </w:r>
      <w:r w:rsidRPr="00DE4CF3">
        <w:rPr>
          <w:rFonts w:ascii="Book Antiqua" w:hAnsi="Book Antiqua" w:cs="Arial"/>
          <w:b/>
          <w:color w:val="4472C4" w:themeColor="accent5"/>
          <w:sz w:val="96"/>
          <w:szCs w:val="96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>
        <w:rPr>
          <w:rFonts w:ascii="Book Antiqua" w:hAnsi="Book Antiqua" w:cs="Arial"/>
          <w:b/>
          <w:sz w:val="24"/>
          <w:szCs w:val="24"/>
          <w:u w:val="single"/>
          <w:lang w:val="es-ES"/>
        </w:rPr>
        <w:t xml:space="preserve"> </w:t>
      </w:r>
      <w:r>
        <w:rPr>
          <w:rFonts w:ascii="Book Antiqua" w:hAnsi="Book Antiqua" w:cs="Arial"/>
          <w:b/>
          <w:color w:val="70AD47"/>
          <w:spacing w:val="10"/>
          <w:sz w:val="24"/>
          <w:szCs w:val="24"/>
          <w:lang w:val="es-E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APLIC</w:t>
      </w:r>
      <w:r w:rsidRPr="000D0D24">
        <w:rPr>
          <w:rFonts w:ascii="Book Antiqua" w:hAnsi="Book Antiqua" w:cs="Arial"/>
          <w:b/>
          <w:color w:val="70AD47"/>
          <w:spacing w:val="10"/>
          <w:sz w:val="24"/>
          <w:szCs w:val="24"/>
          <w:lang w:val="es-E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ACIÓN</w:t>
      </w:r>
      <w:r>
        <w:rPr>
          <w:rFonts w:ascii="Book Antiqua" w:hAnsi="Book Antiqua" w:cs="Arial"/>
          <w:b/>
          <w:color w:val="70AD47"/>
          <w:spacing w:val="10"/>
          <w:sz w:val="24"/>
          <w:szCs w:val="24"/>
          <w:lang w:val="es-E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Y COMPLEMENTACION            </w:t>
      </w:r>
      <w:r>
        <w:rPr>
          <w:rFonts w:ascii="Book Antiqua" w:hAnsi="Book Antiqua" w:cs="Arial"/>
          <w:b/>
          <w:sz w:val="24"/>
          <w:szCs w:val="24"/>
          <w:lang w:val="es-ES"/>
        </w:rPr>
        <w:t>(4</w:t>
      </w:r>
      <w:r w:rsidRPr="00DE4CF3">
        <w:rPr>
          <w:rFonts w:ascii="Book Antiqua" w:hAnsi="Book Antiqua" w:cs="Arial"/>
          <w:b/>
          <w:sz w:val="24"/>
          <w:szCs w:val="24"/>
          <w:lang w:val="es-ES"/>
        </w:rPr>
        <w:t xml:space="preserve"> HORAS):</w:t>
      </w:r>
    </w:p>
    <w:p w:rsidR="007B2D2C" w:rsidRDefault="007B2D2C" w:rsidP="007B2D2C">
      <w:pPr>
        <w:tabs>
          <w:tab w:val="left" w:pos="1530"/>
        </w:tabs>
        <w:spacing w:after="0"/>
        <w:rPr>
          <w:rFonts w:ascii="Book Antiqua" w:hAnsi="Book Antiqua" w:cs="Arial"/>
          <w:b/>
          <w:sz w:val="24"/>
          <w:szCs w:val="24"/>
          <w:lang w:val="es-ES"/>
        </w:rPr>
      </w:pPr>
      <w:r>
        <w:rPr>
          <w:rFonts w:ascii="Book Antiqua" w:hAnsi="Book Antiqua" w:cs="Arial"/>
          <w:b/>
          <w:sz w:val="24"/>
          <w:szCs w:val="24"/>
          <w:lang w:val="es-ES"/>
        </w:rPr>
        <w:t>(Éste momento comprende la fase de evaluación y cierre de la temática trabajada)</w:t>
      </w:r>
    </w:p>
    <w:p w:rsidR="007B2D2C" w:rsidRDefault="007B2D2C" w:rsidP="007B2D2C">
      <w:pPr>
        <w:tabs>
          <w:tab w:val="left" w:pos="1530"/>
        </w:tabs>
        <w:spacing w:after="0"/>
        <w:rPr>
          <w:rFonts w:ascii="Book Antiqua" w:hAnsi="Book Antiqua" w:cs="Arial"/>
          <w:b/>
          <w:sz w:val="24"/>
          <w:szCs w:val="24"/>
          <w:lang w:val="es-ES"/>
        </w:rPr>
      </w:pPr>
    </w:p>
    <w:p w:rsidR="007B2D2C" w:rsidRPr="000D0D24" w:rsidRDefault="007B2D2C" w:rsidP="007B2D2C">
      <w:pPr>
        <w:tabs>
          <w:tab w:val="left" w:pos="1530"/>
        </w:tabs>
        <w:spacing w:after="0"/>
        <w:rPr>
          <w:rFonts w:ascii="Book Antiqua" w:hAnsi="Book Antiqua" w:cs="Arial"/>
          <w:b/>
          <w:color w:val="4472C4" w:themeColor="accent5"/>
          <w:sz w:val="24"/>
          <w:szCs w:val="24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B2D2C" w:rsidRPr="001A07CB" w:rsidRDefault="007B2D2C" w:rsidP="007B2D2C">
      <w:pPr>
        <w:tabs>
          <w:tab w:val="left" w:pos="1530"/>
        </w:tabs>
        <w:spacing w:after="0"/>
        <w:rPr>
          <w:rFonts w:ascii="Book Antiqua" w:hAnsi="Book Antiqua" w:cs="Arial"/>
          <w:b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EB5C99" w:rsidRDefault="00EB5C99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  <w:r>
        <w:rPr>
          <w:rFonts w:ascii="Arial" w:hAnsi="Arial" w:cs="Arial"/>
          <w:noProof/>
          <w:color w:val="C0000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85DFFB7" wp14:editId="3927E08E">
            <wp:simplePos x="0" y="0"/>
            <wp:positionH relativeFrom="margin">
              <wp:align>right</wp:align>
            </wp:positionH>
            <wp:positionV relativeFrom="paragraph">
              <wp:posOffset>302922</wp:posOffset>
            </wp:positionV>
            <wp:extent cx="6254750" cy="3472774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347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  <w:r>
        <w:rPr>
          <w:rFonts w:ascii="Arial" w:hAnsi="Arial" w:cs="Arial"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3210A47E" wp14:editId="43834A4B">
            <wp:simplePos x="0" y="0"/>
            <wp:positionH relativeFrom="margin">
              <wp:align>right</wp:align>
            </wp:positionH>
            <wp:positionV relativeFrom="paragraph">
              <wp:posOffset>5985</wp:posOffset>
            </wp:positionV>
            <wp:extent cx="6420255" cy="4114578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255" cy="411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  <w:r>
        <w:rPr>
          <w:rFonts w:ascii="Arial" w:hAnsi="Arial" w:cs="Arial"/>
          <w:noProof/>
          <w:color w:val="C0000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50DB718" wp14:editId="2A35F7C0">
            <wp:simplePos x="0" y="0"/>
            <wp:positionH relativeFrom="margin">
              <wp:align>left</wp:align>
            </wp:positionH>
            <wp:positionV relativeFrom="paragraph">
              <wp:posOffset>265079</wp:posOffset>
            </wp:positionV>
            <wp:extent cx="5972175" cy="3706238"/>
            <wp:effectExtent l="0" t="0" r="0" b="889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0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  <w:r>
        <w:rPr>
          <w:rFonts w:ascii="Arial" w:hAnsi="Arial" w:cs="Arial"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2E7E0ABE" wp14:editId="346EDF22">
            <wp:simplePos x="0" y="0"/>
            <wp:positionH relativeFrom="page">
              <wp:align>center</wp:align>
            </wp:positionH>
            <wp:positionV relativeFrom="paragraph">
              <wp:posOffset>6755</wp:posOffset>
            </wp:positionV>
            <wp:extent cx="6575425" cy="3112851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311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color w:val="C00000"/>
          <w:sz w:val="24"/>
          <w:szCs w:val="24"/>
          <w:lang w:val="es-ES"/>
        </w:rPr>
      </w:pPr>
    </w:p>
    <w:p w:rsidR="007B2D2C" w:rsidRDefault="007B2D2C" w:rsidP="007B2D2C">
      <w:pPr>
        <w:tabs>
          <w:tab w:val="left" w:pos="1530"/>
        </w:tabs>
        <w:spacing w:after="0"/>
        <w:rPr>
          <w:rFonts w:ascii="Book Antiqua" w:hAnsi="Book Antiqua" w:cs="Arial"/>
          <w:b/>
          <w:color w:val="70AD47"/>
          <w:spacing w:val="10"/>
          <w:sz w:val="24"/>
          <w:szCs w:val="24"/>
          <w:lang w:val="es-E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Book Antiqua" w:hAnsi="Book Antiqua" w:cs="Arial"/>
          <w:b/>
          <w:color w:val="4472C4" w:themeColor="accent5"/>
          <w:sz w:val="96"/>
          <w:szCs w:val="96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D.E.</w:t>
      </w:r>
      <w:r>
        <w:rPr>
          <w:rFonts w:ascii="Book Antiqua" w:hAnsi="Book Antiqua" w:cs="Arial"/>
          <w:b/>
          <w:sz w:val="24"/>
          <w:szCs w:val="24"/>
          <w:u w:val="single"/>
          <w:lang w:val="es-ES"/>
        </w:rPr>
        <w:t xml:space="preserve"> </w:t>
      </w:r>
      <w:r w:rsidRPr="007B2D2C">
        <w:rPr>
          <w:rFonts w:ascii="Book Antiqua" w:hAnsi="Book Antiqua" w:cs="Arial"/>
          <w:b/>
          <w:color w:val="4472C4" w:themeColor="accent5"/>
          <w:sz w:val="32"/>
          <w:szCs w:val="32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APLICACIÓN Y COMPLEMENTACIÓN</w:t>
      </w:r>
      <w:r w:rsidRPr="000D0D24">
        <w:rPr>
          <w:rFonts w:ascii="Book Antiqua" w:hAnsi="Book Antiqua" w:cs="Arial"/>
          <w:b/>
          <w:color w:val="70AD47"/>
          <w:spacing w:val="10"/>
          <w:sz w:val="24"/>
          <w:szCs w:val="24"/>
          <w:lang w:val="es-E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. </w:t>
      </w:r>
    </w:p>
    <w:p w:rsidR="007B2D2C" w:rsidRDefault="007B2D2C" w:rsidP="007B2D2C">
      <w:pPr>
        <w:tabs>
          <w:tab w:val="left" w:pos="1530"/>
        </w:tabs>
        <w:spacing w:after="0"/>
        <w:rPr>
          <w:rFonts w:ascii="Book Antiqua" w:hAnsi="Book Antiqua" w:cs="Arial"/>
          <w:b/>
          <w:sz w:val="24"/>
          <w:szCs w:val="24"/>
          <w:lang w:val="es-ES"/>
        </w:rPr>
      </w:pPr>
      <w:r>
        <w:rPr>
          <w:rFonts w:ascii="Book Antiqua" w:hAnsi="Book Antiqua" w:cs="Arial"/>
          <w:b/>
          <w:sz w:val="24"/>
          <w:szCs w:val="24"/>
          <w:lang w:val="es-ES"/>
        </w:rPr>
        <w:t>(2</w:t>
      </w:r>
      <w:r w:rsidRPr="00DE4CF3">
        <w:rPr>
          <w:rFonts w:ascii="Book Antiqua" w:hAnsi="Book Antiqua" w:cs="Arial"/>
          <w:b/>
          <w:sz w:val="24"/>
          <w:szCs w:val="24"/>
          <w:lang w:val="es-ES"/>
        </w:rPr>
        <w:t xml:space="preserve"> HORAS):</w:t>
      </w:r>
    </w:p>
    <w:p w:rsidR="007B2D2C" w:rsidRPr="000D0D24" w:rsidRDefault="007B2D2C" w:rsidP="007B2D2C">
      <w:pPr>
        <w:tabs>
          <w:tab w:val="left" w:pos="1530"/>
        </w:tabs>
        <w:spacing w:after="0"/>
        <w:rPr>
          <w:rFonts w:ascii="Book Antiqua" w:hAnsi="Book Antiqua" w:cs="Arial"/>
          <w:b/>
          <w:color w:val="4472C4" w:themeColor="accent5"/>
          <w:sz w:val="24"/>
          <w:szCs w:val="24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ook Antiqua" w:hAnsi="Book Antiqua" w:cs="Arial"/>
          <w:b/>
          <w:sz w:val="24"/>
          <w:szCs w:val="24"/>
          <w:lang w:val="es-ES"/>
        </w:rPr>
        <w:t>(Éste momento comprende la fase   de evaluación y cierre de la clase)</w:t>
      </w:r>
    </w:p>
    <w:p w:rsidR="007B2D2C" w:rsidRPr="001A07CB" w:rsidRDefault="007B2D2C" w:rsidP="007B2D2C">
      <w:pPr>
        <w:tabs>
          <w:tab w:val="left" w:pos="1530"/>
        </w:tabs>
        <w:spacing w:after="0"/>
        <w:rPr>
          <w:rFonts w:ascii="Book Antiqua" w:hAnsi="Book Antiqua" w:cs="Arial"/>
          <w:b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  <w:r w:rsidRPr="007B2D2C">
        <w:rPr>
          <w:rFonts w:ascii="Arial" w:hAnsi="Arial" w:cs="Arial"/>
          <w:b/>
          <w:color w:val="C00000"/>
          <w:sz w:val="24"/>
          <w:szCs w:val="24"/>
          <w:lang w:val="es-ES"/>
        </w:rPr>
        <w:t>Resuelvo estos problemas y</w:t>
      </w:r>
      <w:r>
        <w:rPr>
          <w:rFonts w:ascii="Arial" w:hAnsi="Arial" w:cs="Arial"/>
          <w:b/>
          <w:color w:val="C00000"/>
          <w:sz w:val="24"/>
          <w:szCs w:val="24"/>
          <w:lang w:val="es-ES"/>
        </w:rPr>
        <w:t xml:space="preserve"> socializo por el grupo </w:t>
      </w:r>
      <w:r w:rsidRPr="007B2D2C">
        <w:rPr>
          <w:rFonts w:ascii="Arial" w:hAnsi="Arial" w:cs="Arial"/>
          <w:b/>
          <w:color w:val="C00000"/>
          <w:sz w:val="24"/>
          <w:szCs w:val="24"/>
          <w:lang w:val="es-ES"/>
        </w:rPr>
        <w:t>mis respuestas con otros com</w:t>
      </w:r>
      <w:r>
        <w:rPr>
          <w:rFonts w:ascii="Arial" w:hAnsi="Arial" w:cs="Arial"/>
          <w:b/>
          <w:color w:val="C00000"/>
          <w:sz w:val="24"/>
          <w:szCs w:val="24"/>
          <w:lang w:val="es-ES"/>
        </w:rPr>
        <w:t>pañeros para comparar y corregir según los procesos.</w:t>
      </w:r>
    </w:p>
    <w:p w:rsidR="007B2D2C" w:rsidRPr="002A21F3" w:rsidRDefault="007B2D2C" w:rsidP="00EB5C99">
      <w:pPr>
        <w:jc w:val="both"/>
        <w:rPr>
          <w:rFonts w:ascii="Arial" w:hAnsi="Arial" w:cs="Arial"/>
          <w:b/>
          <w:noProof/>
          <w:color w:val="C00000"/>
          <w:sz w:val="24"/>
          <w:szCs w:val="24"/>
          <w:lang w:val="es-ES"/>
        </w:rPr>
      </w:pPr>
      <w:r>
        <w:rPr>
          <w:rFonts w:ascii="Arial" w:hAnsi="Arial" w:cs="Arial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693175B" wp14:editId="43F3BE92">
            <wp:simplePos x="0" y="0"/>
            <wp:positionH relativeFrom="margin">
              <wp:align>right</wp:align>
            </wp:positionH>
            <wp:positionV relativeFrom="paragraph">
              <wp:posOffset>117867</wp:posOffset>
            </wp:positionV>
            <wp:extent cx="6000623" cy="2937753"/>
            <wp:effectExtent l="0" t="0" r="63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623" cy="29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2C" w:rsidRPr="002A21F3" w:rsidRDefault="007B2D2C" w:rsidP="00EB5C99">
      <w:pPr>
        <w:jc w:val="both"/>
        <w:rPr>
          <w:rFonts w:ascii="Arial" w:hAnsi="Arial" w:cs="Arial"/>
          <w:b/>
          <w:noProof/>
          <w:color w:val="C00000"/>
          <w:sz w:val="24"/>
          <w:szCs w:val="24"/>
          <w:lang w:val="es-ES"/>
        </w:rPr>
      </w:pPr>
    </w:p>
    <w:p w:rsidR="007B2D2C" w:rsidRPr="002A21F3" w:rsidRDefault="007B2D2C" w:rsidP="00EB5C99">
      <w:pPr>
        <w:jc w:val="both"/>
        <w:rPr>
          <w:rFonts w:ascii="Arial" w:hAnsi="Arial" w:cs="Arial"/>
          <w:b/>
          <w:noProof/>
          <w:color w:val="C00000"/>
          <w:sz w:val="24"/>
          <w:szCs w:val="24"/>
          <w:lang w:val="es-ES"/>
        </w:rPr>
      </w:pPr>
    </w:p>
    <w:p w:rsidR="007B2D2C" w:rsidRPr="002A21F3" w:rsidRDefault="007B2D2C" w:rsidP="00EB5C99">
      <w:pPr>
        <w:jc w:val="both"/>
        <w:rPr>
          <w:rFonts w:ascii="Arial" w:hAnsi="Arial" w:cs="Arial"/>
          <w:b/>
          <w:noProof/>
          <w:color w:val="C00000"/>
          <w:sz w:val="24"/>
          <w:szCs w:val="24"/>
          <w:lang w:val="es-ES"/>
        </w:rPr>
      </w:pPr>
    </w:p>
    <w:p w:rsidR="007B2D2C" w:rsidRPr="002A21F3" w:rsidRDefault="007B2D2C" w:rsidP="00EB5C99">
      <w:pPr>
        <w:jc w:val="both"/>
        <w:rPr>
          <w:rFonts w:ascii="Arial" w:hAnsi="Arial" w:cs="Arial"/>
          <w:b/>
          <w:noProof/>
          <w:color w:val="C00000"/>
          <w:sz w:val="24"/>
          <w:szCs w:val="24"/>
          <w:lang w:val="es-ES"/>
        </w:rPr>
      </w:pPr>
    </w:p>
    <w:p w:rsidR="007B2D2C" w:rsidRPr="002A21F3" w:rsidRDefault="007B2D2C" w:rsidP="00EB5C99">
      <w:pPr>
        <w:jc w:val="both"/>
        <w:rPr>
          <w:rFonts w:ascii="Arial" w:hAnsi="Arial" w:cs="Arial"/>
          <w:b/>
          <w:noProof/>
          <w:color w:val="C00000"/>
          <w:sz w:val="24"/>
          <w:szCs w:val="24"/>
          <w:lang w:val="es-ES"/>
        </w:rPr>
      </w:pPr>
    </w:p>
    <w:p w:rsidR="007B2D2C" w:rsidRPr="002A21F3" w:rsidRDefault="007B2D2C" w:rsidP="00EB5C99">
      <w:pPr>
        <w:jc w:val="both"/>
        <w:rPr>
          <w:rFonts w:ascii="Arial" w:hAnsi="Arial" w:cs="Arial"/>
          <w:b/>
          <w:noProof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  <w:r>
        <w:rPr>
          <w:rFonts w:ascii="Arial" w:hAnsi="Arial" w:cs="Arial"/>
          <w:b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68A06294" wp14:editId="6BF2AAAB">
            <wp:simplePos x="0" y="0"/>
            <wp:positionH relativeFrom="column">
              <wp:posOffset>-399199</wp:posOffset>
            </wp:positionH>
            <wp:positionV relativeFrom="paragraph">
              <wp:posOffset>-42653</wp:posOffset>
            </wp:positionV>
            <wp:extent cx="6536987" cy="39497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63" cy="395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 w:rsidR="007B2D2C" w:rsidRPr="007B2D2C" w:rsidRDefault="007B2D2C" w:rsidP="00EB5C99">
      <w:pPr>
        <w:jc w:val="both"/>
        <w:rPr>
          <w:rFonts w:ascii="Arial" w:hAnsi="Arial" w:cs="Arial"/>
          <w:sz w:val="32"/>
          <w:szCs w:val="32"/>
          <w:lang w:val="es-ES"/>
        </w:rPr>
      </w:pPr>
      <w:r w:rsidRPr="007B2D2C">
        <w:rPr>
          <w:rFonts w:ascii="Arial" w:hAnsi="Arial" w:cs="Arial"/>
          <w:sz w:val="32"/>
          <w:szCs w:val="32"/>
          <w:lang w:val="es-ES"/>
        </w:rPr>
        <w:t>3. Hallo el valor de “x“</w:t>
      </w:r>
      <w:r>
        <w:rPr>
          <w:rFonts w:ascii="Arial" w:hAnsi="Arial" w:cs="Arial"/>
          <w:sz w:val="32"/>
          <w:szCs w:val="32"/>
          <w:lang w:val="es-ES"/>
        </w:rPr>
        <w:t>en</w:t>
      </w:r>
      <w:r w:rsidRPr="007B2D2C">
        <w:rPr>
          <w:rFonts w:ascii="Arial" w:hAnsi="Arial" w:cs="Arial"/>
          <w:sz w:val="32"/>
          <w:szCs w:val="32"/>
          <w:lang w:val="es-ES"/>
        </w:rPr>
        <w:t xml:space="preserve"> cada uno de los siguientes triángulos rectángulos usando la tabla o la calculadora.</w:t>
      </w:r>
    </w:p>
    <w:p w:rsidR="007B2D2C" w:rsidRDefault="007B2D2C" w:rsidP="00EB5C99">
      <w:pPr>
        <w:jc w:val="both"/>
        <w:rPr>
          <w:rFonts w:ascii="Arial" w:hAnsi="Arial" w:cs="Arial"/>
          <w:b/>
          <w:sz w:val="32"/>
          <w:szCs w:val="32"/>
          <w:lang w:val="es-ES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E4AA086" wp14:editId="7FFD073F">
            <wp:simplePos x="0" y="0"/>
            <wp:positionH relativeFrom="page">
              <wp:posOffset>914400</wp:posOffset>
            </wp:positionH>
            <wp:positionV relativeFrom="paragraph">
              <wp:posOffset>48395</wp:posOffset>
            </wp:positionV>
            <wp:extent cx="5933142" cy="1964987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67" cy="19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2C" w:rsidRDefault="007B2D2C" w:rsidP="00EB5C99">
      <w:pPr>
        <w:jc w:val="both"/>
        <w:rPr>
          <w:rFonts w:ascii="Arial" w:hAnsi="Arial" w:cs="Arial"/>
          <w:b/>
          <w:sz w:val="32"/>
          <w:szCs w:val="32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sz w:val="32"/>
          <w:szCs w:val="32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sz w:val="32"/>
          <w:szCs w:val="32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sz w:val="32"/>
          <w:szCs w:val="32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b/>
          <w:sz w:val="32"/>
          <w:szCs w:val="32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sz w:val="28"/>
          <w:szCs w:val="28"/>
          <w:lang w:val="es-ES"/>
        </w:rPr>
      </w:pPr>
      <w:r w:rsidRPr="007B2D2C">
        <w:rPr>
          <w:rFonts w:ascii="Arial" w:hAnsi="Arial" w:cs="Arial"/>
          <w:sz w:val="28"/>
          <w:szCs w:val="28"/>
          <w:lang w:val="es-ES"/>
        </w:rPr>
        <w:t>Si desea</w:t>
      </w:r>
      <w:r>
        <w:rPr>
          <w:rFonts w:ascii="Arial" w:hAnsi="Arial" w:cs="Arial"/>
          <w:sz w:val="28"/>
          <w:szCs w:val="28"/>
          <w:lang w:val="es-ES"/>
        </w:rPr>
        <w:t>s</w:t>
      </w:r>
      <w:r w:rsidRPr="007B2D2C">
        <w:rPr>
          <w:rFonts w:ascii="Arial" w:hAnsi="Arial" w:cs="Arial"/>
          <w:sz w:val="28"/>
          <w:szCs w:val="28"/>
          <w:lang w:val="es-ES"/>
        </w:rPr>
        <w:t xml:space="preserve"> saber más, consulte los conceptos de ángulo de elevación y ángulo de depresión y resuelva los siguientes problemas.</w:t>
      </w:r>
    </w:p>
    <w:p w:rsidR="007B2D2C" w:rsidRDefault="007B2D2C" w:rsidP="00EB5C99">
      <w:pPr>
        <w:jc w:val="both"/>
        <w:rPr>
          <w:rFonts w:ascii="Arial" w:hAnsi="Arial" w:cs="Arial"/>
          <w:sz w:val="28"/>
          <w:szCs w:val="28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sz w:val="28"/>
          <w:szCs w:val="28"/>
          <w:lang w:val="es-ES"/>
        </w:rPr>
      </w:pPr>
    </w:p>
    <w:p w:rsidR="007B2D2C" w:rsidRDefault="007B2D2C" w:rsidP="00EB5C99">
      <w:pPr>
        <w:jc w:val="both"/>
        <w:rPr>
          <w:rFonts w:ascii="Arial" w:hAnsi="Arial" w:cs="Arial"/>
          <w:sz w:val="28"/>
          <w:szCs w:val="28"/>
          <w:lang w:val="es-ES"/>
        </w:rPr>
      </w:pPr>
    </w:p>
    <w:p w:rsidR="007B2D2C" w:rsidRPr="007B2D2C" w:rsidRDefault="007B2D2C" w:rsidP="00EB5C99">
      <w:pPr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-62108</wp:posOffset>
            </wp:positionV>
            <wp:extent cx="6293132" cy="5077838"/>
            <wp:effectExtent l="0" t="0" r="0" b="889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408" cy="509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D2C" w:rsidRPr="007B2D2C" w:rsidSect="002A21F3">
      <w:headerReference w:type="default" r:id="rId30"/>
      <w:pgSz w:w="12240" w:h="15840"/>
      <w:pgMar w:top="1418" w:right="1185" w:bottom="851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D5C" w:rsidRDefault="002A7D5C" w:rsidP="009C0A58">
      <w:pPr>
        <w:spacing w:after="0" w:line="240" w:lineRule="auto"/>
      </w:pPr>
      <w:r>
        <w:separator/>
      </w:r>
    </w:p>
  </w:endnote>
  <w:endnote w:type="continuationSeparator" w:id="0">
    <w:p w:rsidR="002A7D5C" w:rsidRDefault="002A7D5C" w:rsidP="009C0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D5C" w:rsidRDefault="002A7D5C" w:rsidP="009C0A58">
      <w:pPr>
        <w:spacing w:after="0" w:line="240" w:lineRule="auto"/>
      </w:pPr>
      <w:r>
        <w:separator/>
      </w:r>
    </w:p>
  </w:footnote>
  <w:footnote w:type="continuationSeparator" w:id="0">
    <w:p w:rsidR="002A7D5C" w:rsidRDefault="002A7D5C" w:rsidP="009C0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75" w:type="dxa"/>
      <w:tblInd w:w="-87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82"/>
      <w:gridCol w:w="5486"/>
      <w:gridCol w:w="1415"/>
      <w:gridCol w:w="1592"/>
    </w:tblGrid>
    <w:tr w:rsidR="00BE28D9" w:rsidTr="00227106">
      <w:trPr>
        <w:trHeight w:val="218"/>
      </w:trPr>
      <w:tc>
        <w:tcPr>
          <w:tcW w:w="208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28D9" w:rsidRDefault="00BE28D9" w:rsidP="00227106">
          <w:pPr>
            <w:pStyle w:val="Encabezado"/>
            <w:spacing w:line="276" w:lineRule="auto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0C9E94E" wp14:editId="7D081565">
                <wp:simplePos x="0" y="0"/>
                <wp:positionH relativeFrom="column">
                  <wp:posOffset>165100</wp:posOffset>
                </wp:positionH>
                <wp:positionV relativeFrom="paragraph">
                  <wp:posOffset>-798195</wp:posOffset>
                </wp:positionV>
                <wp:extent cx="657225" cy="800100"/>
                <wp:effectExtent l="0" t="0" r="9525" b="0"/>
                <wp:wrapSquare wrapText="bothSides"/>
                <wp:docPr id="10" name="Imagen 10" descr="escudohojasanch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3" descr="escudohojasancha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800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48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E28D9" w:rsidRPr="00086103" w:rsidRDefault="00BE28D9" w:rsidP="00227106">
          <w:pPr>
            <w:pStyle w:val="Encabezado"/>
            <w:spacing w:line="276" w:lineRule="auto"/>
            <w:jc w:val="center"/>
            <w:rPr>
              <w:rFonts w:ascii="Arial Narrow" w:hAnsi="Arial Narrow" w:cs="Arial"/>
              <w:lang w:val="es-ES"/>
            </w:rPr>
          </w:pPr>
          <w:r w:rsidRPr="00086103">
            <w:rPr>
              <w:rFonts w:ascii="Arial Narrow" w:hAnsi="Arial Narrow" w:cs="Arial"/>
              <w:lang w:val="es-ES"/>
            </w:rPr>
            <w:t>INSTITUCIÓN EDUCATIVA HOJAS ANCHAS</w:t>
          </w:r>
        </w:p>
        <w:p w:rsidR="00BE28D9" w:rsidRPr="00086103" w:rsidRDefault="00BE28D9" w:rsidP="00227106">
          <w:pPr>
            <w:pStyle w:val="Encabezado"/>
            <w:spacing w:line="276" w:lineRule="auto"/>
            <w:jc w:val="center"/>
            <w:rPr>
              <w:rFonts w:ascii="Arial Narrow" w:hAnsi="Arial Narrow" w:cs="Arial"/>
              <w:lang w:val="es-ES"/>
            </w:rPr>
          </w:pPr>
          <w:r w:rsidRPr="00086103">
            <w:rPr>
              <w:rFonts w:ascii="Arial Narrow" w:hAnsi="Arial Narrow" w:cs="Arial"/>
              <w:lang w:val="es-ES"/>
            </w:rPr>
            <w:t>GESTION ACADEMICA</w:t>
          </w:r>
        </w:p>
        <w:p w:rsidR="00BE28D9" w:rsidRDefault="00BE28D9" w:rsidP="00227106">
          <w:pPr>
            <w:pStyle w:val="Encabezado"/>
            <w:spacing w:line="276" w:lineRule="auto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PLANEADOR DOCENTE</w:t>
          </w:r>
        </w:p>
        <w:p w:rsidR="00BE28D9" w:rsidRDefault="00BE28D9" w:rsidP="00227106">
          <w:pPr>
            <w:pStyle w:val="Encabezado"/>
            <w:spacing w:line="276" w:lineRule="auto"/>
            <w:jc w:val="center"/>
            <w:rPr>
              <w:rFonts w:ascii="Arial Narrow" w:hAnsi="Arial Narrow"/>
            </w:rPr>
          </w:pPr>
        </w:p>
      </w:tc>
      <w:tc>
        <w:tcPr>
          <w:tcW w:w="14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28D9" w:rsidRDefault="00BE28D9" w:rsidP="00227106">
          <w:pPr>
            <w:pStyle w:val="Encabezado"/>
            <w:spacing w:line="276" w:lineRule="auto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Código</w:t>
          </w:r>
        </w:p>
      </w:tc>
      <w:tc>
        <w:tcPr>
          <w:tcW w:w="15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28D9" w:rsidRDefault="00BE28D9" w:rsidP="00227106">
          <w:pPr>
            <w:pStyle w:val="Encabezado"/>
            <w:spacing w:line="276" w:lineRule="auto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GAPC-F4</w:t>
          </w:r>
        </w:p>
      </w:tc>
    </w:tr>
    <w:tr w:rsidR="00BE28D9" w:rsidTr="00227106">
      <w:trPr>
        <w:trHeight w:val="218"/>
      </w:trPr>
      <w:tc>
        <w:tcPr>
          <w:tcW w:w="208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28D9" w:rsidRDefault="00BE28D9" w:rsidP="00227106">
          <w:pPr>
            <w:spacing w:line="276" w:lineRule="auto"/>
            <w:rPr>
              <w:rFonts w:ascii="Times New Roman" w:hAnsi="Times New Roman"/>
              <w:sz w:val="24"/>
              <w:szCs w:val="24"/>
              <w:lang w:val="es-ES" w:eastAsia="es-ES"/>
            </w:rPr>
          </w:pPr>
        </w:p>
      </w:tc>
      <w:tc>
        <w:tcPr>
          <w:tcW w:w="548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28D9" w:rsidRDefault="00BE28D9" w:rsidP="00227106">
          <w:pPr>
            <w:spacing w:line="276" w:lineRule="auto"/>
            <w:rPr>
              <w:rFonts w:ascii="Arial Narrow" w:hAnsi="Arial Narrow"/>
              <w:sz w:val="24"/>
              <w:szCs w:val="24"/>
              <w:lang w:val="es-ES" w:eastAsia="es-ES"/>
            </w:rPr>
          </w:pPr>
        </w:p>
      </w:tc>
      <w:tc>
        <w:tcPr>
          <w:tcW w:w="14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28D9" w:rsidRDefault="00BE28D9" w:rsidP="00227106">
          <w:pPr>
            <w:pStyle w:val="Encabezado"/>
            <w:spacing w:line="276" w:lineRule="auto"/>
            <w:jc w:val="center"/>
            <w:rPr>
              <w:rFonts w:ascii="Arial Narrow" w:hAnsi="Arial Narrow"/>
            </w:rPr>
          </w:pPr>
          <w:proofErr w:type="spellStart"/>
          <w:r>
            <w:rPr>
              <w:rFonts w:ascii="Arial Narrow" w:hAnsi="Arial Narrow"/>
            </w:rPr>
            <w:t>Versión</w:t>
          </w:r>
          <w:proofErr w:type="spellEnd"/>
        </w:p>
      </w:tc>
      <w:tc>
        <w:tcPr>
          <w:tcW w:w="15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28D9" w:rsidRDefault="00BE28D9" w:rsidP="00227106">
          <w:pPr>
            <w:pStyle w:val="Encabezado"/>
            <w:spacing w:line="276" w:lineRule="auto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2-2020</w:t>
          </w:r>
        </w:p>
      </w:tc>
    </w:tr>
    <w:tr w:rsidR="00BE28D9" w:rsidTr="00227106">
      <w:trPr>
        <w:trHeight w:val="218"/>
      </w:trPr>
      <w:tc>
        <w:tcPr>
          <w:tcW w:w="208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28D9" w:rsidRDefault="00BE28D9" w:rsidP="00227106">
          <w:pPr>
            <w:spacing w:line="276" w:lineRule="auto"/>
            <w:rPr>
              <w:rFonts w:ascii="Times New Roman" w:hAnsi="Times New Roman"/>
              <w:sz w:val="24"/>
              <w:szCs w:val="24"/>
              <w:lang w:val="es-ES" w:eastAsia="es-ES"/>
            </w:rPr>
          </w:pPr>
        </w:p>
      </w:tc>
      <w:tc>
        <w:tcPr>
          <w:tcW w:w="548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28D9" w:rsidRDefault="00BE28D9" w:rsidP="00227106">
          <w:pPr>
            <w:spacing w:line="276" w:lineRule="auto"/>
            <w:rPr>
              <w:rFonts w:ascii="Arial Narrow" w:hAnsi="Arial Narrow"/>
              <w:sz w:val="24"/>
              <w:szCs w:val="24"/>
              <w:lang w:val="es-ES" w:eastAsia="es-ES"/>
            </w:rPr>
          </w:pPr>
        </w:p>
      </w:tc>
      <w:tc>
        <w:tcPr>
          <w:tcW w:w="14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28D9" w:rsidRDefault="00BE28D9" w:rsidP="00227106">
          <w:pPr>
            <w:pStyle w:val="Encabezado"/>
            <w:spacing w:line="276" w:lineRule="auto"/>
            <w:jc w:val="center"/>
            <w:rPr>
              <w:rFonts w:ascii="Arial Narrow" w:hAnsi="Arial Narrow"/>
            </w:rPr>
          </w:pPr>
          <w:proofErr w:type="spellStart"/>
          <w:r>
            <w:rPr>
              <w:rFonts w:ascii="Arial Narrow" w:hAnsi="Arial Narrow"/>
            </w:rPr>
            <w:t>Página</w:t>
          </w:r>
          <w:proofErr w:type="spellEnd"/>
        </w:p>
      </w:tc>
      <w:tc>
        <w:tcPr>
          <w:tcW w:w="15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28D9" w:rsidRDefault="00BE28D9" w:rsidP="00227106">
          <w:pPr>
            <w:pStyle w:val="Encabezado"/>
            <w:spacing w:line="276" w:lineRule="auto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PAGE </w:instrText>
          </w:r>
          <w:r>
            <w:rPr>
              <w:rFonts w:ascii="Arial Narrow" w:hAnsi="Arial Narrow"/>
            </w:rPr>
            <w:fldChar w:fldCharType="separate"/>
          </w:r>
          <w:r w:rsidR="00FE0FAB">
            <w:rPr>
              <w:rFonts w:ascii="Arial Narrow" w:hAnsi="Arial Narrow"/>
              <w:noProof/>
            </w:rPr>
            <w:t>12</w: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 xml:space="preserve"> de 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FE0FAB">
            <w:rPr>
              <w:rFonts w:ascii="Arial Narrow" w:hAnsi="Arial Narrow"/>
              <w:noProof/>
            </w:rPr>
            <w:t>12</w:t>
          </w:r>
          <w:r>
            <w:rPr>
              <w:rFonts w:ascii="Arial Narrow" w:hAnsi="Arial Narrow"/>
            </w:rPr>
            <w:fldChar w:fldCharType="end"/>
          </w:r>
        </w:p>
      </w:tc>
    </w:tr>
  </w:tbl>
  <w:p w:rsidR="00BE28D9" w:rsidRDefault="00BE28D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A4E8F"/>
    <w:multiLevelType w:val="hybridMultilevel"/>
    <w:tmpl w:val="BEDA54D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AE31C8"/>
    <w:multiLevelType w:val="multilevel"/>
    <w:tmpl w:val="F94A1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74535A"/>
    <w:multiLevelType w:val="hybridMultilevel"/>
    <w:tmpl w:val="CF987430"/>
    <w:lvl w:ilvl="0" w:tplc="35008C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4851F1"/>
    <w:multiLevelType w:val="hybridMultilevel"/>
    <w:tmpl w:val="0A9E912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0F31F5"/>
    <w:multiLevelType w:val="hybridMultilevel"/>
    <w:tmpl w:val="4B10F326"/>
    <w:lvl w:ilvl="0" w:tplc="88E2E3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B94738"/>
    <w:multiLevelType w:val="hybridMultilevel"/>
    <w:tmpl w:val="97A872E8"/>
    <w:lvl w:ilvl="0" w:tplc="633667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590495A"/>
    <w:multiLevelType w:val="hybridMultilevel"/>
    <w:tmpl w:val="9B4412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81A8D"/>
    <w:multiLevelType w:val="multilevel"/>
    <w:tmpl w:val="810C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E73926"/>
    <w:multiLevelType w:val="hybridMultilevel"/>
    <w:tmpl w:val="4C2EE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012E"/>
    <w:multiLevelType w:val="multilevel"/>
    <w:tmpl w:val="433EF0E8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>
      <w:start w:val="1"/>
      <w:numFmt w:val="lowerLetter"/>
      <w:lvlText w:val="%2)"/>
      <w:lvlJc w:val="left"/>
      <w:pPr>
        <w:ind w:left="801" w:hanging="375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583941"/>
    <w:multiLevelType w:val="multilevel"/>
    <w:tmpl w:val="4BBE3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FD920D1"/>
    <w:multiLevelType w:val="hybridMultilevel"/>
    <w:tmpl w:val="7798716E"/>
    <w:lvl w:ilvl="0" w:tplc="2D6021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035F82"/>
    <w:multiLevelType w:val="multilevel"/>
    <w:tmpl w:val="7C263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21C7AD6"/>
    <w:multiLevelType w:val="hybridMultilevel"/>
    <w:tmpl w:val="CB5E658A"/>
    <w:lvl w:ilvl="0" w:tplc="61AC7B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011E49"/>
    <w:multiLevelType w:val="hybridMultilevel"/>
    <w:tmpl w:val="86420A0E"/>
    <w:lvl w:ilvl="0" w:tplc="F88467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B2A5085"/>
    <w:multiLevelType w:val="hybridMultilevel"/>
    <w:tmpl w:val="F6E09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0A22C2"/>
    <w:multiLevelType w:val="hybridMultilevel"/>
    <w:tmpl w:val="8D7AF34C"/>
    <w:lvl w:ilvl="0" w:tplc="3E5810C6">
      <w:start w:val="1"/>
      <w:numFmt w:val="decimal"/>
      <w:lvlText w:val="%1."/>
      <w:lvlJc w:val="left"/>
      <w:pPr>
        <w:ind w:left="928" w:hanging="360"/>
      </w:pPr>
      <w:rPr>
        <w:rFonts w:ascii="Book Antiqua" w:hAnsi="Book Antiqua" w:hint="default"/>
        <w:b w:val="0"/>
        <w:color w:val="auto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672F4952"/>
    <w:multiLevelType w:val="multilevel"/>
    <w:tmpl w:val="10CE1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C048EE"/>
    <w:multiLevelType w:val="multilevel"/>
    <w:tmpl w:val="21E24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4E52BB"/>
    <w:multiLevelType w:val="hybridMultilevel"/>
    <w:tmpl w:val="79FAC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97062D"/>
    <w:multiLevelType w:val="hybridMultilevel"/>
    <w:tmpl w:val="6E1245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B00A6E"/>
    <w:multiLevelType w:val="hybridMultilevel"/>
    <w:tmpl w:val="E70AE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6"/>
  </w:num>
  <w:num w:numId="4">
    <w:abstractNumId w:val="19"/>
  </w:num>
  <w:num w:numId="5">
    <w:abstractNumId w:val="2"/>
  </w:num>
  <w:num w:numId="6">
    <w:abstractNumId w:val="11"/>
  </w:num>
  <w:num w:numId="7">
    <w:abstractNumId w:val="20"/>
  </w:num>
  <w:num w:numId="8">
    <w:abstractNumId w:val="5"/>
  </w:num>
  <w:num w:numId="9">
    <w:abstractNumId w:val="13"/>
  </w:num>
  <w:num w:numId="10">
    <w:abstractNumId w:val="14"/>
  </w:num>
  <w:num w:numId="11">
    <w:abstractNumId w:val="4"/>
  </w:num>
  <w:num w:numId="12">
    <w:abstractNumId w:val="15"/>
  </w:num>
  <w:num w:numId="13">
    <w:abstractNumId w:val="18"/>
  </w:num>
  <w:num w:numId="14">
    <w:abstractNumId w:val="9"/>
  </w:num>
  <w:num w:numId="15">
    <w:abstractNumId w:val="7"/>
  </w:num>
  <w:num w:numId="16">
    <w:abstractNumId w:val="10"/>
  </w:num>
  <w:num w:numId="17">
    <w:abstractNumId w:val="12"/>
  </w:num>
  <w:num w:numId="18">
    <w:abstractNumId w:val="1"/>
  </w:num>
  <w:num w:numId="19">
    <w:abstractNumId w:val="6"/>
  </w:num>
  <w:num w:numId="20">
    <w:abstractNumId w:val="21"/>
  </w:num>
  <w:num w:numId="21">
    <w:abstractNumId w:val="1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109"/>
    <w:rsid w:val="0006570B"/>
    <w:rsid w:val="00070624"/>
    <w:rsid w:val="000D08A0"/>
    <w:rsid w:val="000D0D24"/>
    <w:rsid w:val="000E0069"/>
    <w:rsid w:val="00165EDC"/>
    <w:rsid w:val="001A07CB"/>
    <w:rsid w:val="001C36E3"/>
    <w:rsid w:val="00227106"/>
    <w:rsid w:val="002272F3"/>
    <w:rsid w:val="00290F65"/>
    <w:rsid w:val="00297109"/>
    <w:rsid w:val="002A21F3"/>
    <w:rsid w:val="002A7D5C"/>
    <w:rsid w:val="002F79BA"/>
    <w:rsid w:val="00381847"/>
    <w:rsid w:val="00442EEE"/>
    <w:rsid w:val="00456162"/>
    <w:rsid w:val="004E046D"/>
    <w:rsid w:val="00505750"/>
    <w:rsid w:val="00535D55"/>
    <w:rsid w:val="005B781C"/>
    <w:rsid w:val="006142C6"/>
    <w:rsid w:val="00625711"/>
    <w:rsid w:val="00683343"/>
    <w:rsid w:val="00706521"/>
    <w:rsid w:val="00707C96"/>
    <w:rsid w:val="007B2D2C"/>
    <w:rsid w:val="007B5F3D"/>
    <w:rsid w:val="00810AEA"/>
    <w:rsid w:val="00810C8B"/>
    <w:rsid w:val="00836C20"/>
    <w:rsid w:val="00851842"/>
    <w:rsid w:val="00877967"/>
    <w:rsid w:val="008E2DF7"/>
    <w:rsid w:val="00910024"/>
    <w:rsid w:val="009C0A58"/>
    <w:rsid w:val="00A149F5"/>
    <w:rsid w:val="00A527EB"/>
    <w:rsid w:val="00A81517"/>
    <w:rsid w:val="00AD067B"/>
    <w:rsid w:val="00BE28D9"/>
    <w:rsid w:val="00BF52F4"/>
    <w:rsid w:val="00C54620"/>
    <w:rsid w:val="00C81509"/>
    <w:rsid w:val="00CA7FFD"/>
    <w:rsid w:val="00CE4B56"/>
    <w:rsid w:val="00D97B6D"/>
    <w:rsid w:val="00DB34A2"/>
    <w:rsid w:val="00E25746"/>
    <w:rsid w:val="00E72469"/>
    <w:rsid w:val="00EB5C99"/>
    <w:rsid w:val="00F22FC5"/>
    <w:rsid w:val="00FD09A7"/>
    <w:rsid w:val="00FE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BF2C30"/>
  <w15:chartTrackingRefBased/>
  <w15:docId w15:val="{39531DAA-260A-462A-9E06-2E5832370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109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04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2F79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49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7F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7FF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71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7109"/>
  </w:style>
  <w:style w:type="paragraph" w:styleId="Sinespaciado">
    <w:name w:val="No Spacing"/>
    <w:uiPriority w:val="1"/>
    <w:qFormat/>
    <w:rsid w:val="002971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297109"/>
    <w:pPr>
      <w:spacing w:after="0" w:line="240" w:lineRule="auto"/>
    </w:pPr>
    <w:rPr>
      <w:lang w:val="es-C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971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297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9710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97109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297109"/>
    <w:rPr>
      <w:i/>
      <w:iCs/>
    </w:rPr>
  </w:style>
  <w:style w:type="paragraph" w:customStyle="1" w:styleId="example">
    <w:name w:val="example"/>
    <w:basedOn w:val="Normal"/>
    <w:rsid w:val="00297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9C0A58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2F79B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7FF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7FFD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Piedepgina">
    <w:name w:val="footer"/>
    <w:basedOn w:val="Normal"/>
    <w:link w:val="PiedepginaCar"/>
    <w:uiPriority w:val="99"/>
    <w:unhideWhenUsed/>
    <w:rsid w:val="00CA7F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7FFD"/>
  </w:style>
  <w:style w:type="paragraph" w:customStyle="1" w:styleId="a">
    <w:name w:val="a"/>
    <w:basedOn w:val="Normal"/>
    <w:rsid w:val="00CE4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">
    <w:name w:val="sa"/>
    <w:basedOn w:val="Fuentedeprrafopredeter"/>
    <w:rsid w:val="00CE4B56"/>
  </w:style>
  <w:style w:type="character" w:customStyle="1" w:styleId="Ttulo2Car">
    <w:name w:val="Título 2 Car"/>
    <w:basedOn w:val="Fuentedeprrafopredeter"/>
    <w:link w:val="Ttulo2"/>
    <w:uiPriority w:val="9"/>
    <w:semiHidden/>
    <w:rsid w:val="004E04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49F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katex-mathml">
    <w:name w:val="katex-mathml"/>
    <w:basedOn w:val="Fuentedeprrafopredeter"/>
    <w:rsid w:val="00227106"/>
  </w:style>
  <w:style w:type="character" w:customStyle="1" w:styleId="mord">
    <w:name w:val="mord"/>
    <w:basedOn w:val="Fuentedeprrafopredeter"/>
    <w:rsid w:val="00227106"/>
  </w:style>
  <w:style w:type="character" w:styleId="Textodelmarcadordeposicin">
    <w:name w:val="Placeholder Text"/>
    <w:basedOn w:val="Fuentedeprrafopredeter"/>
    <w:uiPriority w:val="99"/>
    <w:semiHidden/>
    <w:rsid w:val="000D0D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6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49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78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04035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62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21558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15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2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87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72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208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95055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70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9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16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13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72962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52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4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543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286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87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8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8122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8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71054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00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4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902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78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4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8709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61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95662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62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98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192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45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60797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5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2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38319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72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5992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0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12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99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28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4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8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81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527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600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8050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6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662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156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12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564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459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98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03537">
                                      <w:marLeft w:val="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3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190597">
                                              <w:marLeft w:val="0"/>
                                              <w:marRight w:val="0"/>
                                              <w:marTop w:val="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380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85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0432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5176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411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3953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659834">
                                      <w:marLeft w:val="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00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391395">
                                              <w:marLeft w:val="0"/>
                                              <w:marRight w:val="0"/>
                                              <w:marTop w:val="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745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179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852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7542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108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463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027531">
                                      <w:marLeft w:val="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04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5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532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888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150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825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033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8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4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1491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57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2197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20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8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4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363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792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1128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80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298603">
                                      <w:marLeft w:val="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20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157733">
                                              <w:marLeft w:val="0"/>
                                              <w:marRight w:val="0"/>
                                              <w:marTop w:val="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209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651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464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586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276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217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65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474107">
                                      <w:marLeft w:val="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086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406263">
                                              <w:marLeft w:val="0"/>
                                              <w:marRight w:val="0"/>
                                              <w:marTop w:val="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593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887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609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109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527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4547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59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666313">
                                      <w:marLeft w:val="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645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5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285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4032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35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2304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280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1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2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47797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29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636303">
                                      <w:marLeft w:val="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32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73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528941">
                                              <w:marLeft w:val="0"/>
                                              <w:marRight w:val="0"/>
                                              <w:marTop w:val="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103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3332973">
                                              <w:marLeft w:val="0"/>
                                              <w:marRight w:val="0"/>
                                              <w:marTop w:val="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766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31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72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535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405245">
                                              <w:marLeft w:val="0"/>
                                              <w:marRight w:val="0"/>
                                              <w:marTop w:val="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872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126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685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322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3777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491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04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5467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683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346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2009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6732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22731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4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6338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4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07467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4487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4430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7803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315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6492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326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4397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632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0762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4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0600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4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5515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9187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13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053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919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481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3273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691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725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5009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4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6359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4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5226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7828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7678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526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5192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5957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44918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8984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4946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125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4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44010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4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10789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17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8329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9243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6314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5995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2926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1583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14655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396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4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9328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4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9100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8747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695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007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176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511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443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3511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02295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9962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4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40597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4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43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5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4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1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1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Yirmin Osvaldo Acosta Paez</dc:creator>
  <cp:keywords/>
  <dc:description/>
  <cp:lastModifiedBy>Yirmin Osvaldo Acosta Paez</cp:lastModifiedBy>
  <cp:revision>14</cp:revision>
  <cp:lastPrinted>2020-04-29T20:21:00Z</cp:lastPrinted>
  <dcterms:created xsi:type="dcterms:W3CDTF">2020-03-27T14:58:00Z</dcterms:created>
  <dcterms:modified xsi:type="dcterms:W3CDTF">2020-05-05T20:25:00Z</dcterms:modified>
</cp:coreProperties>
</file>